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B7AEF" w14:textId="6603E723" w:rsidR="00546932" w:rsidRPr="00870409" w:rsidRDefault="00546932" w:rsidP="00546932">
      <w:pPr>
        <w:rPr>
          <w:rFonts w:asciiTheme="minorHAnsi" w:hAnsiTheme="minorHAnsi" w:cstheme="minorHAnsi"/>
          <w:b/>
          <w:sz w:val="22"/>
          <w:szCs w:val="22"/>
        </w:rPr>
      </w:pPr>
      <w:r w:rsidRPr="00870409">
        <w:rPr>
          <w:rFonts w:asciiTheme="minorHAnsi" w:hAnsiTheme="minorHAnsi" w:cstheme="minorHAnsi"/>
          <w:b/>
          <w:sz w:val="22"/>
          <w:szCs w:val="22"/>
        </w:rPr>
        <w:t xml:space="preserve">Załącznik do umowy nr </w:t>
      </w:r>
      <w:r w:rsidR="00870409">
        <w:rPr>
          <w:rFonts w:asciiTheme="minorHAnsi" w:hAnsiTheme="minorHAnsi" w:cstheme="minorHAnsi"/>
          <w:b/>
          <w:sz w:val="22"/>
          <w:szCs w:val="22"/>
        </w:rPr>
        <w:t>……………….</w:t>
      </w:r>
    </w:p>
    <w:p w14:paraId="674014B2" w14:textId="77777777" w:rsidR="00546932" w:rsidRPr="00870409" w:rsidRDefault="00546932" w:rsidP="00C371F5">
      <w:pPr>
        <w:jc w:val="center"/>
        <w:rPr>
          <w:rFonts w:asciiTheme="minorHAnsi" w:hAnsiTheme="minorHAnsi" w:cstheme="minorHAnsi"/>
          <w:b/>
          <w:sz w:val="22"/>
          <w:szCs w:val="22"/>
        </w:rPr>
      </w:pPr>
    </w:p>
    <w:p w14:paraId="0901B997" w14:textId="77777777" w:rsidR="00546932" w:rsidRPr="00870409" w:rsidRDefault="00546932" w:rsidP="00C371F5">
      <w:pPr>
        <w:jc w:val="center"/>
        <w:rPr>
          <w:rFonts w:asciiTheme="minorHAnsi" w:hAnsiTheme="minorHAnsi" w:cstheme="minorHAnsi"/>
          <w:b/>
          <w:sz w:val="22"/>
          <w:szCs w:val="22"/>
        </w:rPr>
      </w:pPr>
    </w:p>
    <w:p w14:paraId="2C530E3A" w14:textId="1A56226C" w:rsidR="00B718F9" w:rsidRPr="00870409" w:rsidRDefault="00B718F9" w:rsidP="00F16B67">
      <w:pPr>
        <w:jc w:val="center"/>
        <w:rPr>
          <w:rFonts w:asciiTheme="minorHAnsi" w:hAnsiTheme="minorHAnsi" w:cstheme="minorHAnsi"/>
          <w:b/>
          <w:sz w:val="22"/>
          <w:szCs w:val="22"/>
        </w:rPr>
      </w:pPr>
      <w:r w:rsidRPr="00870409">
        <w:rPr>
          <w:rFonts w:asciiTheme="minorHAnsi" w:hAnsiTheme="minorHAnsi" w:cstheme="minorHAnsi"/>
          <w:b/>
          <w:sz w:val="22"/>
          <w:szCs w:val="22"/>
        </w:rPr>
        <w:t>UMOWA POWIERZENIA PRZETWARZANIA DANYCH OSOBOWYCH</w:t>
      </w:r>
    </w:p>
    <w:p w14:paraId="32C076B3" w14:textId="75734E17" w:rsidR="00B718F9" w:rsidRPr="00870409" w:rsidRDefault="00B718F9" w:rsidP="00F16B67">
      <w:pPr>
        <w:jc w:val="center"/>
        <w:rPr>
          <w:rFonts w:asciiTheme="minorHAnsi" w:hAnsiTheme="minorHAnsi" w:cstheme="minorHAnsi"/>
          <w:b/>
          <w:sz w:val="22"/>
          <w:szCs w:val="22"/>
        </w:rPr>
      </w:pPr>
      <w:r w:rsidRPr="00870409">
        <w:rPr>
          <w:rFonts w:asciiTheme="minorHAnsi" w:hAnsiTheme="minorHAnsi" w:cstheme="minorHAnsi"/>
          <w:b/>
          <w:sz w:val="22"/>
          <w:szCs w:val="22"/>
        </w:rPr>
        <w:t>(w dalszej treści umowy: Umowa powierzenia)</w:t>
      </w:r>
    </w:p>
    <w:p w14:paraId="55CA7EC9" w14:textId="7596DC4C" w:rsidR="00B718F9" w:rsidRPr="00870409" w:rsidRDefault="00B718F9" w:rsidP="00F16B67">
      <w:pPr>
        <w:jc w:val="center"/>
        <w:rPr>
          <w:rFonts w:asciiTheme="minorHAnsi" w:hAnsiTheme="minorHAnsi" w:cstheme="minorHAnsi"/>
          <w:b/>
          <w:sz w:val="22"/>
          <w:szCs w:val="22"/>
        </w:rPr>
      </w:pPr>
      <w:r w:rsidRPr="00870409">
        <w:rPr>
          <w:rFonts w:asciiTheme="minorHAnsi" w:hAnsiTheme="minorHAnsi" w:cstheme="minorHAnsi"/>
          <w:b/>
          <w:sz w:val="22"/>
          <w:szCs w:val="22"/>
        </w:rPr>
        <w:t xml:space="preserve">zawarta w dniu </w:t>
      </w:r>
      <w:r w:rsidR="00870409">
        <w:rPr>
          <w:rFonts w:asciiTheme="minorHAnsi" w:hAnsiTheme="minorHAnsi" w:cstheme="minorHAnsi"/>
          <w:b/>
          <w:sz w:val="22"/>
          <w:szCs w:val="22"/>
        </w:rPr>
        <w:t>…………</w:t>
      </w:r>
      <w:r w:rsidRPr="00870409">
        <w:rPr>
          <w:rFonts w:asciiTheme="minorHAnsi" w:hAnsiTheme="minorHAnsi" w:cstheme="minorHAnsi"/>
          <w:b/>
          <w:sz w:val="22"/>
          <w:szCs w:val="22"/>
        </w:rPr>
        <w:t xml:space="preserve"> 2026 roku pomiędzy:</w:t>
      </w:r>
    </w:p>
    <w:p w14:paraId="7B144D89" w14:textId="77777777" w:rsidR="00B718F9" w:rsidRPr="00870409" w:rsidRDefault="00B718F9" w:rsidP="00C371F5">
      <w:pPr>
        <w:jc w:val="center"/>
        <w:rPr>
          <w:rFonts w:asciiTheme="minorHAnsi" w:hAnsiTheme="minorHAnsi" w:cstheme="minorHAnsi"/>
          <w:b/>
          <w:sz w:val="22"/>
          <w:szCs w:val="22"/>
        </w:rPr>
      </w:pPr>
    </w:p>
    <w:p w14:paraId="17697C56" w14:textId="1E322200" w:rsidR="00B718F9" w:rsidRPr="00870409" w:rsidRDefault="00B718F9" w:rsidP="00B718F9">
      <w:pPr>
        <w:jc w:val="both"/>
        <w:rPr>
          <w:rFonts w:asciiTheme="minorHAnsi" w:hAnsiTheme="minorHAnsi" w:cstheme="minorHAnsi"/>
          <w:bCs/>
          <w:sz w:val="22"/>
          <w:szCs w:val="22"/>
        </w:rPr>
      </w:pPr>
      <w:r w:rsidRPr="00870409">
        <w:rPr>
          <w:rFonts w:asciiTheme="minorHAnsi" w:hAnsiTheme="minorHAnsi" w:cstheme="minorHAnsi"/>
          <w:b/>
          <w:sz w:val="22"/>
          <w:szCs w:val="22"/>
        </w:rPr>
        <w:t>Szpitalem Neuropsychiatrycznym im. Prof. Mieczysława Kaczyńskiego Samodzielnym Publicznym Zakładem Opieki Zdrowotnej</w:t>
      </w:r>
      <w:r w:rsidRPr="00870409">
        <w:rPr>
          <w:rFonts w:asciiTheme="minorHAnsi" w:hAnsiTheme="minorHAnsi" w:cstheme="minorHAnsi"/>
          <w:bCs/>
          <w:sz w:val="22"/>
          <w:szCs w:val="22"/>
        </w:rPr>
        <w:t xml:space="preserve"> z siedzibą przy ul. Abramowickiej 2 w Lublinie, 20-442 Lublin wpisanym do Rejestru Stowarzyszeń, Innych Organizacji Społecznych i Zawodowych, Fundacji oraz Samodzielnych Publicznych Zakładów Opieki Zdrowotnej Krajowego Rejestru Sądowego prowadzonego przez Sąd Rejonowy Lublin – Wschód Lublinie z siedzibą w Świdniku VI Wydział Gospodarczy Krajowego Rejestru Sądowego pod nr KRS 0000004020, NIP 946 21 60 056, REGON 431019046 reprezentowanym przez: Pana Wojciecha Łucka – </w:t>
      </w:r>
      <w:r w:rsidR="00546932" w:rsidRPr="00870409">
        <w:rPr>
          <w:rFonts w:asciiTheme="minorHAnsi" w:hAnsiTheme="minorHAnsi" w:cstheme="minorHAnsi"/>
          <w:bCs/>
          <w:sz w:val="22"/>
          <w:szCs w:val="22"/>
        </w:rPr>
        <w:t>p.o. Dyrektora</w:t>
      </w:r>
      <w:r w:rsidRPr="00870409">
        <w:rPr>
          <w:rFonts w:asciiTheme="minorHAnsi" w:hAnsiTheme="minorHAnsi" w:cstheme="minorHAnsi"/>
          <w:bCs/>
          <w:sz w:val="22"/>
          <w:szCs w:val="22"/>
        </w:rPr>
        <w:t xml:space="preserve">, </w:t>
      </w:r>
    </w:p>
    <w:p w14:paraId="7F766D57" w14:textId="1C48296A" w:rsidR="00B718F9" w:rsidRPr="00870409" w:rsidRDefault="00B718F9" w:rsidP="00B718F9">
      <w:pPr>
        <w:jc w:val="both"/>
        <w:rPr>
          <w:rFonts w:asciiTheme="minorHAnsi" w:hAnsiTheme="minorHAnsi" w:cstheme="minorHAnsi"/>
          <w:bCs/>
          <w:sz w:val="22"/>
          <w:szCs w:val="22"/>
        </w:rPr>
      </w:pPr>
      <w:r w:rsidRPr="00870409">
        <w:rPr>
          <w:rFonts w:asciiTheme="minorHAnsi" w:hAnsiTheme="minorHAnsi" w:cstheme="minorHAnsi"/>
          <w:bCs/>
          <w:sz w:val="22"/>
          <w:szCs w:val="22"/>
        </w:rPr>
        <w:t xml:space="preserve">zwanym w dalszej części Umowy „Administratorem danych”, </w:t>
      </w:r>
    </w:p>
    <w:p w14:paraId="6650FD6B" w14:textId="77777777" w:rsidR="004D5C58" w:rsidRPr="00870409" w:rsidRDefault="004D5C58" w:rsidP="00B718F9">
      <w:pPr>
        <w:jc w:val="both"/>
        <w:rPr>
          <w:rFonts w:asciiTheme="minorHAnsi" w:hAnsiTheme="minorHAnsi" w:cstheme="minorHAnsi"/>
          <w:bCs/>
          <w:sz w:val="22"/>
          <w:szCs w:val="22"/>
        </w:rPr>
      </w:pPr>
    </w:p>
    <w:p w14:paraId="2720C8E0" w14:textId="77777777" w:rsidR="00B718F9" w:rsidRPr="00870409" w:rsidRDefault="00B718F9" w:rsidP="00B718F9">
      <w:pPr>
        <w:jc w:val="both"/>
        <w:rPr>
          <w:rFonts w:asciiTheme="minorHAnsi" w:hAnsiTheme="minorHAnsi" w:cstheme="minorHAnsi"/>
          <w:bCs/>
          <w:sz w:val="22"/>
          <w:szCs w:val="22"/>
        </w:rPr>
      </w:pPr>
      <w:r w:rsidRPr="00870409">
        <w:rPr>
          <w:rFonts w:asciiTheme="minorHAnsi" w:hAnsiTheme="minorHAnsi" w:cstheme="minorHAnsi"/>
          <w:bCs/>
          <w:sz w:val="22"/>
          <w:szCs w:val="22"/>
        </w:rPr>
        <w:t xml:space="preserve">a </w:t>
      </w:r>
    </w:p>
    <w:p w14:paraId="24691612" w14:textId="77777777" w:rsidR="004D5C58" w:rsidRPr="00870409" w:rsidRDefault="004D5C58" w:rsidP="00B718F9">
      <w:pPr>
        <w:jc w:val="both"/>
        <w:rPr>
          <w:rFonts w:asciiTheme="minorHAnsi" w:hAnsiTheme="minorHAnsi" w:cstheme="minorHAnsi"/>
          <w:bCs/>
          <w:sz w:val="22"/>
          <w:szCs w:val="22"/>
        </w:rPr>
      </w:pPr>
    </w:p>
    <w:p w14:paraId="25315F5E" w14:textId="6093C262" w:rsidR="00B97A54" w:rsidRPr="00870409" w:rsidRDefault="00870409" w:rsidP="00B97A54">
      <w:pPr>
        <w:jc w:val="both"/>
        <w:rPr>
          <w:rFonts w:asciiTheme="minorHAnsi" w:hAnsiTheme="minorHAnsi" w:cstheme="minorHAnsi"/>
          <w:bCs/>
          <w:sz w:val="22"/>
          <w:szCs w:val="22"/>
        </w:rPr>
      </w:pPr>
      <w:r>
        <w:rPr>
          <w:rFonts w:asciiTheme="minorHAnsi" w:hAnsiTheme="minorHAnsi" w:cstheme="minorHAnsi"/>
          <w:bCs/>
          <w:sz w:val="22"/>
          <w:szCs w:val="22"/>
        </w:rPr>
        <w:t>………………………….</w:t>
      </w:r>
      <w:r w:rsidR="00B97A54" w:rsidRPr="00870409">
        <w:rPr>
          <w:rFonts w:asciiTheme="minorHAnsi" w:hAnsiTheme="minorHAnsi" w:cstheme="minorHAnsi"/>
          <w:bCs/>
          <w:sz w:val="22"/>
          <w:szCs w:val="22"/>
        </w:rPr>
        <w:t>, prowadząc</w:t>
      </w:r>
      <w:r>
        <w:rPr>
          <w:rFonts w:asciiTheme="minorHAnsi" w:hAnsiTheme="minorHAnsi" w:cstheme="minorHAnsi"/>
          <w:bCs/>
          <w:sz w:val="22"/>
          <w:szCs w:val="22"/>
        </w:rPr>
        <w:t>ym</w:t>
      </w:r>
      <w:r w:rsidR="00B97A54" w:rsidRPr="00870409">
        <w:rPr>
          <w:rFonts w:asciiTheme="minorHAnsi" w:hAnsiTheme="minorHAnsi" w:cstheme="minorHAnsi"/>
          <w:bCs/>
          <w:sz w:val="22"/>
          <w:szCs w:val="22"/>
        </w:rPr>
        <w:t xml:space="preserve"> działalność gospodarczą pod nazwą </w:t>
      </w:r>
      <w:r>
        <w:rPr>
          <w:rFonts w:asciiTheme="minorHAnsi" w:hAnsiTheme="minorHAnsi" w:cstheme="minorHAnsi"/>
          <w:bCs/>
          <w:sz w:val="22"/>
          <w:szCs w:val="22"/>
        </w:rPr>
        <w:t>…………………………………</w:t>
      </w:r>
      <w:r w:rsidR="00B97A54" w:rsidRPr="00870409">
        <w:rPr>
          <w:rFonts w:asciiTheme="minorHAnsi" w:hAnsiTheme="minorHAnsi" w:cstheme="minorHAnsi"/>
          <w:bCs/>
          <w:sz w:val="22"/>
          <w:szCs w:val="22"/>
        </w:rPr>
        <w:t xml:space="preserve"> z siedzibą </w:t>
      </w:r>
      <w:r>
        <w:rPr>
          <w:rFonts w:asciiTheme="minorHAnsi" w:hAnsiTheme="minorHAnsi" w:cstheme="minorHAnsi"/>
          <w:bCs/>
          <w:sz w:val="22"/>
          <w:szCs w:val="22"/>
        </w:rPr>
        <w:t>…………………………..</w:t>
      </w:r>
      <w:r w:rsidR="00B97A54" w:rsidRPr="00870409">
        <w:rPr>
          <w:rFonts w:asciiTheme="minorHAnsi" w:hAnsiTheme="minorHAnsi" w:cstheme="minorHAnsi"/>
          <w:bCs/>
          <w:sz w:val="22"/>
          <w:szCs w:val="22"/>
        </w:rPr>
        <w:t>, kod pocztowy</w:t>
      </w:r>
      <w:r>
        <w:rPr>
          <w:rFonts w:asciiTheme="minorHAnsi" w:hAnsiTheme="minorHAnsi" w:cstheme="minorHAnsi"/>
          <w:bCs/>
          <w:sz w:val="22"/>
          <w:szCs w:val="22"/>
        </w:rPr>
        <w:t>: …………………</w:t>
      </w:r>
      <w:r w:rsidR="00B97A54" w:rsidRPr="00870409">
        <w:rPr>
          <w:rFonts w:asciiTheme="minorHAnsi" w:hAnsiTheme="minorHAnsi" w:cstheme="minorHAnsi"/>
          <w:bCs/>
          <w:sz w:val="22"/>
          <w:szCs w:val="22"/>
        </w:rPr>
        <w:t xml:space="preserve">, wpisaną do Centralnej Ewidencji i Informacji o Działalności Gospodarczej Rzeczypospolitej Polskiej pod Numerem Identyfikacji Podatkowej </w:t>
      </w:r>
      <w:r>
        <w:rPr>
          <w:rFonts w:asciiTheme="minorHAnsi" w:hAnsiTheme="minorHAnsi" w:cstheme="minorHAnsi"/>
          <w:bCs/>
          <w:sz w:val="22"/>
          <w:szCs w:val="22"/>
        </w:rPr>
        <w:t>…………………..</w:t>
      </w:r>
      <w:r w:rsidR="00B97A54" w:rsidRPr="00870409">
        <w:rPr>
          <w:rFonts w:asciiTheme="minorHAnsi" w:hAnsiTheme="minorHAnsi" w:cstheme="minorHAnsi"/>
          <w:bCs/>
          <w:sz w:val="22"/>
          <w:szCs w:val="22"/>
        </w:rPr>
        <w:t xml:space="preserve"> oraz numerem REGON </w:t>
      </w:r>
      <w:r>
        <w:rPr>
          <w:rFonts w:asciiTheme="minorHAnsi" w:hAnsiTheme="minorHAnsi" w:cstheme="minorHAnsi"/>
          <w:bCs/>
          <w:sz w:val="22"/>
          <w:szCs w:val="22"/>
        </w:rPr>
        <w:t>……………….</w:t>
      </w:r>
      <w:r w:rsidR="00B97A54" w:rsidRPr="00870409">
        <w:rPr>
          <w:rFonts w:asciiTheme="minorHAnsi" w:hAnsiTheme="minorHAnsi" w:cstheme="minorHAnsi"/>
          <w:bCs/>
          <w:sz w:val="22"/>
          <w:szCs w:val="22"/>
        </w:rPr>
        <w:t xml:space="preserve">, </w:t>
      </w:r>
    </w:p>
    <w:p w14:paraId="4B4FB806" w14:textId="77777777" w:rsidR="00B97A54" w:rsidRPr="00870409" w:rsidRDefault="00B97A54" w:rsidP="00B97A54">
      <w:pPr>
        <w:jc w:val="both"/>
        <w:rPr>
          <w:rFonts w:asciiTheme="minorHAnsi" w:hAnsiTheme="minorHAnsi" w:cstheme="minorHAnsi"/>
          <w:bCs/>
          <w:sz w:val="22"/>
          <w:szCs w:val="22"/>
        </w:rPr>
      </w:pPr>
    </w:p>
    <w:p w14:paraId="2D6E5FC9" w14:textId="77777777" w:rsidR="00B97A54" w:rsidRPr="00870409" w:rsidRDefault="00B97A54" w:rsidP="00B97A54">
      <w:pPr>
        <w:jc w:val="both"/>
        <w:rPr>
          <w:rFonts w:asciiTheme="minorHAnsi" w:hAnsiTheme="minorHAnsi" w:cstheme="minorHAnsi"/>
          <w:bCs/>
          <w:sz w:val="22"/>
          <w:szCs w:val="22"/>
        </w:rPr>
      </w:pPr>
    </w:p>
    <w:p w14:paraId="50578D58" w14:textId="74E013C3" w:rsidR="00B718F9" w:rsidRPr="00870409" w:rsidRDefault="00B718F9" w:rsidP="00B718F9">
      <w:pPr>
        <w:jc w:val="both"/>
        <w:rPr>
          <w:rFonts w:asciiTheme="minorHAnsi" w:hAnsiTheme="minorHAnsi" w:cstheme="minorHAnsi"/>
          <w:bCs/>
          <w:sz w:val="22"/>
          <w:szCs w:val="22"/>
        </w:rPr>
      </w:pPr>
      <w:r w:rsidRPr="00870409">
        <w:rPr>
          <w:rFonts w:asciiTheme="minorHAnsi" w:hAnsiTheme="minorHAnsi" w:cstheme="minorHAnsi"/>
          <w:bCs/>
          <w:sz w:val="22"/>
          <w:szCs w:val="22"/>
        </w:rPr>
        <w:t>zwan</w:t>
      </w:r>
      <w:r w:rsidR="00B97A54" w:rsidRPr="00870409">
        <w:rPr>
          <w:rFonts w:asciiTheme="minorHAnsi" w:hAnsiTheme="minorHAnsi" w:cstheme="minorHAnsi"/>
          <w:bCs/>
          <w:sz w:val="22"/>
          <w:szCs w:val="22"/>
        </w:rPr>
        <w:t>ymi</w:t>
      </w:r>
      <w:r w:rsidRPr="00870409">
        <w:rPr>
          <w:rFonts w:asciiTheme="minorHAnsi" w:hAnsiTheme="minorHAnsi" w:cstheme="minorHAnsi"/>
          <w:bCs/>
          <w:sz w:val="22"/>
          <w:szCs w:val="22"/>
        </w:rPr>
        <w:t xml:space="preserve"> w dalszej części Umowy „Podmiotem przetwarzającym”. </w:t>
      </w:r>
    </w:p>
    <w:p w14:paraId="3D7CFD79" w14:textId="77777777" w:rsidR="00B718F9" w:rsidRPr="00870409" w:rsidRDefault="00B718F9" w:rsidP="00B718F9">
      <w:pPr>
        <w:jc w:val="both"/>
        <w:rPr>
          <w:rFonts w:asciiTheme="minorHAnsi" w:hAnsiTheme="minorHAnsi" w:cstheme="minorHAnsi"/>
          <w:bCs/>
          <w:sz w:val="22"/>
          <w:szCs w:val="22"/>
        </w:rPr>
      </w:pPr>
    </w:p>
    <w:p w14:paraId="39ADB7CC" w14:textId="1153FB83" w:rsidR="00B718F9" w:rsidRPr="00870409" w:rsidRDefault="00B718F9" w:rsidP="00B718F9">
      <w:pPr>
        <w:jc w:val="both"/>
        <w:rPr>
          <w:rFonts w:asciiTheme="minorHAnsi" w:hAnsiTheme="minorHAnsi" w:cstheme="minorHAnsi"/>
          <w:bCs/>
          <w:sz w:val="22"/>
          <w:szCs w:val="22"/>
        </w:rPr>
      </w:pPr>
      <w:r w:rsidRPr="00870409">
        <w:rPr>
          <w:rFonts w:asciiTheme="minorHAnsi" w:hAnsiTheme="minorHAnsi" w:cstheme="minorHAnsi"/>
          <w:bCs/>
          <w:sz w:val="22"/>
          <w:szCs w:val="22"/>
        </w:rPr>
        <w:t xml:space="preserve">Administrator danych i Podmiot przetwarzający są zwani dalej łącznie ,,Stronami”, a każdy z nich </w:t>
      </w:r>
      <w:r w:rsidR="006F187E" w:rsidRPr="00870409">
        <w:rPr>
          <w:rFonts w:asciiTheme="minorHAnsi" w:hAnsiTheme="minorHAnsi" w:cstheme="minorHAnsi"/>
          <w:bCs/>
          <w:sz w:val="22"/>
          <w:szCs w:val="22"/>
        </w:rPr>
        <w:t xml:space="preserve">                       </w:t>
      </w:r>
      <w:r w:rsidRPr="00870409">
        <w:rPr>
          <w:rFonts w:asciiTheme="minorHAnsi" w:hAnsiTheme="minorHAnsi" w:cstheme="minorHAnsi"/>
          <w:bCs/>
          <w:sz w:val="22"/>
          <w:szCs w:val="22"/>
        </w:rPr>
        <w:t xml:space="preserve">z osobna ,,Stroną”.  </w:t>
      </w:r>
    </w:p>
    <w:p w14:paraId="7FA07B34" w14:textId="77777777" w:rsidR="00B718F9" w:rsidRPr="00870409" w:rsidRDefault="00B718F9" w:rsidP="00B718F9">
      <w:pPr>
        <w:jc w:val="both"/>
        <w:rPr>
          <w:rFonts w:asciiTheme="minorHAnsi" w:hAnsiTheme="minorHAnsi" w:cstheme="minorHAnsi"/>
          <w:sz w:val="22"/>
          <w:szCs w:val="22"/>
        </w:rPr>
      </w:pPr>
    </w:p>
    <w:p w14:paraId="08AC6FE4" w14:textId="5870EF7D" w:rsidR="00C371F5" w:rsidRPr="00870409" w:rsidRDefault="00C371F5" w:rsidP="00B718F9">
      <w:pPr>
        <w:jc w:val="center"/>
        <w:rPr>
          <w:rFonts w:asciiTheme="minorHAnsi" w:eastAsia="Calibri" w:hAnsiTheme="minorHAnsi" w:cstheme="minorHAnsi"/>
          <w:b/>
          <w:sz w:val="22"/>
          <w:szCs w:val="22"/>
        </w:rPr>
      </w:pPr>
      <w:r w:rsidRPr="00870409">
        <w:rPr>
          <w:rFonts w:asciiTheme="minorHAnsi" w:hAnsiTheme="minorHAnsi" w:cstheme="minorHAnsi"/>
          <w:b/>
          <w:sz w:val="22"/>
          <w:szCs w:val="22"/>
        </w:rPr>
        <w:t>§1</w:t>
      </w:r>
    </w:p>
    <w:p w14:paraId="5A4D30EE"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Powierzenie przetwarzania danych osobowych</w:t>
      </w:r>
    </w:p>
    <w:p w14:paraId="5E5AEFA7" w14:textId="5F8DDDDE" w:rsidR="00C371F5" w:rsidRPr="00870409" w:rsidRDefault="00C371F5" w:rsidP="00C371F5">
      <w:pPr>
        <w:pStyle w:val="Akapitzlist"/>
        <w:widowControl/>
        <w:numPr>
          <w:ilvl w:val="0"/>
          <w:numId w:val="1"/>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Administrator danych powierza Podmiotowi przetwarzającemu dane osobowe do </w:t>
      </w:r>
      <w:r w:rsidR="005D0363" w:rsidRPr="00870409">
        <w:rPr>
          <w:rFonts w:asciiTheme="minorHAnsi" w:hAnsiTheme="minorHAnsi" w:cstheme="minorHAnsi"/>
          <w:sz w:val="22"/>
          <w:szCs w:val="22"/>
        </w:rPr>
        <w:t xml:space="preserve">przetwarzania,  </w:t>
      </w:r>
      <w:r w:rsidRPr="00870409">
        <w:rPr>
          <w:rFonts w:asciiTheme="minorHAnsi" w:hAnsiTheme="minorHAnsi" w:cstheme="minorHAnsi"/>
          <w:sz w:val="22"/>
          <w:szCs w:val="22"/>
        </w:rPr>
        <w:t xml:space="preserve">                   w trybie art. 28 ogólnego rozporządzenia Parlamentu Europejskiego i Rady (UE) 2016/679 </w:t>
      </w:r>
      <w:r w:rsidR="006F187E" w:rsidRPr="00870409">
        <w:rPr>
          <w:rFonts w:asciiTheme="minorHAnsi" w:hAnsiTheme="minorHAnsi" w:cstheme="minorHAnsi"/>
          <w:sz w:val="22"/>
          <w:szCs w:val="22"/>
        </w:rPr>
        <w:t xml:space="preserve">                                 </w:t>
      </w:r>
      <w:r w:rsidRPr="00870409">
        <w:rPr>
          <w:rFonts w:asciiTheme="minorHAnsi" w:hAnsiTheme="minorHAnsi" w:cstheme="minorHAnsi"/>
          <w:sz w:val="22"/>
          <w:szCs w:val="22"/>
        </w:rPr>
        <w:t>z 27 kwietnia 2016 r. w sprawie ochrony osób fizycznych w związku z przetwarzaniem danych osobowych i w sprawie swobodnego przepływu takich danych oraz uchylenia dyrektywy 95/46/WE (Dz. Urz. UE. L Nr 119, str. 1) (zwanego w dalszej części Umowy „Rozporządzeniem”), na zasadach, w zakresie  i w celu określonym w niniejszej Umowie.</w:t>
      </w:r>
    </w:p>
    <w:p w14:paraId="61A8C7A9" w14:textId="77777777" w:rsidR="00C371F5" w:rsidRPr="00870409" w:rsidRDefault="00C371F5" w:rsidP="00C371F5">
      <w:pPr>
        <w:pStyle w:val="Akapitzlist"/>
        <w:widowControl/>
        <w:numPr>
          <w:ilvl w:val="0"/>
          <w:numId w:val="1"/>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Podmiot przetwarzający zobowiązuje się przetwarzać powierzone mu dane osobowe zgodnie                     z niniejszą Umową, Rozporządzeniem oraz z innymi przepisami prawa powszechnie obowiązującego, które chronią prawa osób, których dane dotyczą.</w:t>
      </w:r>
    </w:p>
    <w:p w14:paraId="53764315" w14:textId="77777777" w:rsidR="004D5C58" w:rsidRPr="00870409" w:rsidRDefault="004D5C58" w:rsidP="00C371F5">
      <w:pPr>
        <w:jc w:val="center"/>
        <w:rPr>
          <w:rFonts w:asciiTheme="minorHAnsi" w:hAnsiTheme="minorHAnsi" w:cstheme="minorHAnsi"/>
          <w:b/>
          <w:sz w:val="22"/>
          <w:szCs w:val="22"/>
        </w:rPr>
      </w:pPr>
    </w:p>
    <w:p w14:paraId="67CBBC88"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§2</w:t>
      </w:r>
    </w:p>
    <w:p w14:paraId="0E0C93B0"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Zakres i cel przetwarzania danych</w:t>
      </w:r>
    </w:p>
    <w:p w14:paraId="138A7818" w14:textId="74F1E5B0" w:rsidR="00C371F5" w:rsidRPr="00870409" w:rsidRDefault="00C371F5" w:rsidP="00C371F5">
      <w:pPr>
        <w:pStyle w:val="Akapitzlist"/>
        <w:widowControl/>
        <w:numPr>
          <w:ilvl w:val="0"/>
          <w:numId w:val="2"/>
        </w:numPr>
        <w:suppressAutoHyphens w:val="0"/>
        <w:spacing w:after="0"/>
        <w:contextualSpacing/>
        <w:jc w:val="both"/>
        <w:textAlignment w:val="auto"/>
        <w:rPr>
          <w:rFonts w:asciiTheme="minorHAnsi" w:hAnsiTheme="minorHAnsi" w:cstheme="minorHAnsi"/>
          <w:color w:val="FF0000"/>
          <w:sz w:val="22"/>
          <w:szCs w:val="22"/>
          <w:u w:val="single"/>
        </w:rPr>
      </w:pPr>
      <w:r w:rsidRPr="00870409">
        <w:rPr>
          <w:rFonts w:asciiTheme="minorHAnsi" w:hAnsiTheme="minorHAnsi" w:cstheme="minorHAnsi"/>
          <w:sz w:val="22"/>
          <w:szCs w:val="22"/>
        </w:rPr>
        <w:t xml:space="preserve">Podmiot przetwarzający będzie przetwarzał, powierzone na podstawie Umowy </w:t>
      </w:r>
      <w:r w:rsidRPr="00870409">
        <w:rPr>
          <w:rFonts w:asciiTheme="minorHAnsi" w:hAnsiTheme="minorHAnsi" w:cstheme="minorHAnsi"/>
          <w:b/>
          <w:sz w:val="22"/>
          <w:szCs w:val="22"/>
        </w:rPr>
        <w:t>dane zwykłe dotyczące pracowników administratora</w:t>
      </w:r>
      <w:r w:rsidRPr="00870409">
        <w:rPr>
          <w:rFonts w:asciiTheme="minorHAnsi" w:hAnsiTheme="minorHAnsi" w:cstheme="minorHAnsi"/>
          <w:b/>
          <w:i/>
          <w:color w:val="FF0000"/>
          <w:sz w:val="22"/>
          <w:szCs w:val="22"/>
        </w:rPr>
        <w:t xml:space="preserve"> </w:t>
      </w:r>
      <w:r w:rsidRPr="00870409">
        <w:rPr>
          <w:rFonts w:asciiTheme="minorHAnsi" w:hAnsiTheme="minorHAnsi" w:cstheme="minorHAnsi"/>
          <w:b/>
          <w:bCs/>
          <w:sz w:val="22"/>
          <w:szCs w:val="22"/>
        </w:rPr>
        <w:t>w zakresie</w:t>
      </w:r>
      <w:r w:rsidR="00B718F9" w:rsidRPr="00870409">
        <w:rPr>
          <w:rFonts w:asciiTheme="minorHAnsi" w:hAnsiTheme="minorHAnsi" w:cstheme="minorHAnsi"/>
          <w:b/>
          <w:i/>
          <w:color w:val="FF0000"/>
          <w:sz w:val="22"/>
          <w:szCs w:val="22"/>
        </w:rPr>
        <w:t>:</w:t>
      </w:r>
    </w:p>
    <w:p w14:paraId="3AC47693" w14:textId="77777777" w:rsidR="00B718F9" w:rsidRPr="00870409" w:rsidRDefault="00B718F9" w:rsidP="00B718F9">
      <w:pPr>
        <w:pStyle w:val="Akapitzlist"/>
        <w:widowControl/>
        <w:suppressAutoHyphens w:val="0"/>
        <w:spacing w:after="0"/>
        <w:ind w:left="360"/>
        <w:contextualSpacing/>
        <w:jc w:val="both"/>
        <w:textAlignment w:val="auto"/>
        <w:rPr>
          <w:rFonts w:asciiTheme="minorHAnsi" w:hAnsiTheme="minorHAnsi" w:cstheme="minorHAnsi"/>
          <w:color w:val="000000" w:themeColor="text1"/>
          <w:sz w:val="22"/>
          <w:szCs w:val="22"/>
          <w:u w:val="single"/>
        </w:rPr>
      </w:pPr>
      <w:r w:rsidRPr="00870409">
        <w:rPr>
          <w:rFonts w:asciiTheme="minorHAnsi" w:hAnsiTheme="minorHAnsi" w:cstheme="minorHAnsi"/>
          <w:color w:val="000000" w:themeColor="text1"/>
          <w:sz w:val="22"/>
          <w:szCs w:val="22"/>
          <w:u w:val="single"/>
        </w:rPr>
        <w:sym w:font="Symbol" w:char="F0B7"/>
      </w:r>
      <w:r w:rsidRPr="00870409">
        <w:rPr>
          <w:rFonts w:asciiTheme="minorHAnsi" w:hAnsiTheme="minorHAnsi" w:cstheme="minorHAnsi"/>
          <w:color w:val="000000" w:themeColor="text1"/>
          <w:sz w:val="22"/>
          <w:szCs w:val="22"/>
          <w:u w:val="single"/>
        </w:rPr>
        <w:t xml:space="preserve"> imiona i nazwiska; </w:t>
      </w:r>
    </w:p>
    <w:p w14:paraId="5B53188B" w14:textId="77777777" w:rsidR="00B718F9" w:rsidRPr="00870409" w:rsidRDefault="00B718F9" w:rsidP="00B718F9">
      <w:pPr>
        <w:pStyle w:val="Akapitzlist"/>
        <w:widowControl/>
        <w:suppressAutoHyphens w:val="0"/>
        <w:spacing w:after="0"/>
        <w:ind w:left="360"/>
        <w:contextualSpacing/>
        <w:jc w:val="both"/>
        <w:textAlignment w:val="auto"/>
        <w:rPr>
          <w:rFonts w:asciiTheme="minorHAnsi" w:hAnsiTheme="minorHAnsi" w:cstheme="minorHAnsi"/>
          <w:color w:val="000000" w:themeColor="text1"/>
          <w:sz w:val="22"/>
          <w:szCs w:val="22"/>
          <w:u w:val="single"/>
        </w:rPr>
      </w:pPr>
      <w:r w:rsidRPr="00870409">
        <w:rPr>
          <w:rFonts w:asciiTheme="minorHAnsi" w:hAnsiTheme="minorHAnsi" w:cstheme="minorHAnsi"/>
          <w:color w:val="000000" w:themeColor="text1"/>
          <w:sz w:val="22"/>
          <w:szCs w:val="22"/>
          <w:u w:val="single"/>
        </w:rPr>
        <w:sym w:font="Symbol" w:char="F0B7"/>
      </w:r>
      <w:r w:rsidRPr="00870409">
        <w:rPr>
          <w:rFonts w:asciiTheme="minorHAnsi" w:hAnsiTheme="minorHAnsi" w:cstheme="minorHAnsi"/>
          <w:color w:val="000000" w:themeColor="text1"/>
          <w:sz w:val="22"/>
          <w:szCs w:val="22"/>
          <w:u w:val="single"/>
        </w:rPr>
        <w:t xml:space="preserve"> numery telefonów stacjonarnych i komórkowych; </w:t>
      </w:r>
    </w:p>
    <w:p w14:paraId="6B5F0011" w14:textId="77777777" w:rsidR="00B718F9" w:rsidRPr="00870409" w:rsidRDefault="00B718F9" w:rsidP="00B718F9">
      <w:pPr>
        <w:pStyle w:val="Akapitzlist"/>
        <w:widowControl/>
        <w:suppressAutoHyphens w:val="0"/>
        <w:spacing w:after="0"/>
        <w:ind w:left="360"/>
        <w:contextualSpacing/>
        <w:jc w:val="both"/>
        <w:textAlignment w:val="auto"/>
        <w:rPr>
          <w:rFonts w:asciiTheme="minorHAnsi" w:hAnsiTheme="minorHAnsi" w:cstheme="minorHAnsi"/>
          <w:color w:val="000000" w:themeColor="text1"/>
          <w:sz w:val="22"/>
          <w:szCs w:val="22"/>
          <w:u w:val="single"/>
        </w:rPr>
      </w:pPr>
      <w:r w:rsidRPr="00870409">
        <w:rPr>
          <w:rFonts w:asciiTheme="minorHAnsi" w:hAnsiTheme="minorHAnsi" w:cstheme="minorHAnsi"/>
          <w:color w:val="000000" w:themeColor="text1"/>
          <w:sz w:val="22"/>
          <w:szCs w:val="22"/>
          <w:u w:val="single"/>
        </w:rPr>
        <w:sym w:font="Symbol" w:char="F0B7"/>
      </w:r>
      <w:r w:rsidRPr="00870409">
        <w:rPr>
          <w:rFonts w:asciiTheme="minorHAnsi" w:hAnsiTheme="minorHAnsi" w:cstheme="minorHAnsi"/>
          <w:color w:val="000000" w:themeColor="text1"/>
          <w:sz w:val="22"/>
          <w:szCs w:val="22"/>
          <w:u w:val="single"/>
        </w:rPr>
        <w:t xml:space="preserve"> numery NIP i REGON; </w:t>
      </w:r>
    </w:p>
    <w:p w14:paraId="2CF84FD1" w14:textId="77777777" w:rsidR="00B718F9" w:rsidRPr="00870409" w:rsidRDefault="00B718F9" w:rsidP="00B718F9">
      <w:pPr>
        <w:pStyle w:val="Akapitzlist"/>
        <w:widowControl/>
        <w:suppressAutoHyphens w:val="0"/>
        <w:spacing w:after="0"/>
        <w:ind w:left="360"/>
        <w:contextualSpacing/>
        <w:jc w:val="both"/>
        <w:textAlignment w:val="auto"/>
        <w:rPr>
          <w:rFonts w:asciiTheme="minorHAnsi" w:hAnsiTheme="minorHAnsi" w:cstheme="minorHAnsi"/>
          <w:color w:val="000000" w:themeColor="text1"/>
          <w:sz w:val="22"/>
          <w:szCs w:val="22"/>
          <w:u w:val="single"/>
        </w:rPr>
      </w:pPr>
      <w:r w:rsidRPr="00870409">
        <w:rPr>
          <w:rFonts w:asciiTheme="minorHAnsi" w:hAnsiTheme="minorHAnsi" w:cstheme="minorHAnsi"/>
          <w:color w:val="000000" w:themeColor="text1"/>
          <w:sz w:val="22"/>
          <w:szCs w:val="22"/>
          <w:u w:val="single"/>
        </w:rPr>
        <w:sym w:font="Symbol" w:char="F0B7"/>
      </w:r>
      <w:r w:rsidRPr="00870409">
        <w:rPr>
          <w:rFonts w:asciiTheme="minorHAnsi" w:hAnsiTheme="minorHAnsi" w:cstheme="minorHAnsi"/>
          <w:color w:val="000000" w:themeColor="text1"/>
          <w:sz w:val="22"/>
          <w:szCs w:val="22"/>
          <w:u w:val="single"/>
        </w:rPr>
        <w:t xml:space="preserve"> adresy e-mail; </w:t>
      </w:r>
    </w:p>
    <w:p w14:paraId="19B30475" w14:textId="456CB2F8" w:rsidR="00B718F9" w:rsidRPr="00870409" w:rsidRDefault="00B718F9" w:rsidP="00B718F9">
      <w:pPr>
        <w:pStyle w:val="Akapitzlist"/>
        <w:widowControl/>
        <w:suppressAutoHyphens w:val="0"/>
        <w:spacing w:after="0"/>
        <w:ind w:left="360"/>
        <w:contextualSpacing/>
        <w:jc w:val="both"/>
        <w:textAlignment w:val="auto"/>
        <w:rPr>
          <w:rFonts w:asciiTheme="minorHAnsi" w:hAnsiTheme="minorHAnsi" w:cstheme="minorHAnsi"/>
          <w:color w:val="000000" w:themeColor="text1"/>
          <w:sz w:val="22"/>
          <w:szCs w:val="22"/>
          <w:u w:val="single"/>
        </w:rPr>
      </w:pPr>
      <w:r w:rsidRPr="00870409">
        <w:rPr>
          <w:rFonts w:asciiTheme="minorHAnsi" w:hAnsiTheme="minorHAnsi" w:cstheme="minorHAnsi"/>
          <w:color w:val="000000" w:themeColor="text1"/>
          <w:sz w:val="22"/>
          <w:szCs w:val="22"/>
          <w:u w:val="single"/>
        </w:rPr>
        <w:sym w:font="Symbol" w:char="F0B7"/>
      </w:r>
      <w:r w:rsidRPr="00870409">
        <w:rPr>
          <w:rFonts w:asciiTheme="minorHAnsi" w:hAnsiTheme="minorHAnsi" w:cstheme="minorHAnsi"/>
          <w:color w:val="000000" w:themeColor="text1"/>
          <w:sz w:val="22"/>
          <w:szCs w:val="22"/>
          <w:u w:val="single"/>
        </w:rPr>
        <w:t xml:space="preserve"> stanowiska; </w:t>
      </w:r>
    </w:p>
    <w:p w14:paraId="13560723" w14:textId="4D1AD6E6" w:rsidR="00B718F9" w:rsidRPr="00870409" w:rsidRDefault="00B718F9" w:rsidP="00B718F9">
      <w:pPr>
        <w:pStyle w:val="Akapitzlist"/>
        <w:widowControl/>
        <w:suppressAutoHyphens w:val="0"/>
        <w:spacing w:after="0"/>
        <w:ind w:left="360"/>
        <w:contextualSpacing/>
        <w:jc w:val="both"/>
        <w:textAlignment w:val="auto"/>
        <w:rPr>
          <w:rFonts w:asciiTheme="minorHAnsi" w:hAnsiTheme="minorHAnsi" w:cstheme="minorHAnsi"/>
          <w:color w:val="FF0000"/>
          <w:sz w:val="22"/>
          <w:szCs w:val="22"/>
          <w:u w:val="single"/>
        </w:rPr>
      </w:pPr>
      <w:r w:rsidRPr="00870409">
        <w:rPr>
          <w:rFonts w:asciiTheme="minorHAnsi" w:hAnsiTheme="minorHAnsi" w:cstheme="minorHAnsi"/>
          <w:color w:val="000000" w:themeColor="text1"/>
          <w:sz w:val="22"/>
          <w:szCs w:val="22"/>
          <w:u w:val="single"/>
        </w:rPr>
        <w:sym w:font="Symbol" w:char="F0B7"/>
      </w:r>
      <w:r w:rsidRPr="00870409">
        <w:rPr>
          <w:rFonts w:asciiTheme="minorHAnsi" w:hAnsiTheme="minorHAnsi" w:cstheme="minorHAnsi"/>
          <w:color w:val="000000" w:themeColor="text1"/>
          <w:sz w:val="22"/>
          <w:szCs w:val="22"/>
          <w:u w:val="single"/>
        </w:rPr>
        <w:t xml:space="preserve"> funkcje.</w:t>
      </w:r>
    </w:p>
    <w:p w14:paraId="422DEA30" w14:textId="487EFB1F" w:rsidR="00C371F5" w:rsidRPr="00870409" w:rsidRDefault="00C371F5" w:rsidP="00C371F5">
      <w:pPr>
        <w:pStyle w:val="Akapitzlist"/>
        <w:widowControl/>
        <w:numPr>
          <w:ilvl w:val="0"/>
          <w:numId w:val="2"/>
        </w:numPr>
        <w:suppressAutoHyphens w:val="0"/>
        <w:spacing w:after="0"/>
        <w:contextualSpacing/>
        <w:jc w:val="both"/>
        <w:textAlignment w:val="auto"/>
        <w:rPr>
          <w:rFonts w:asciiTheme="minorHAnsi" w:hAnsiTheme="minorHAnsi" w:cstheme="minorHAnsi"/>
          <w:color w:val="FF0000"/>
          <w:sz w:val="22"/>
          <w:szCs w:val="22"/>
          <w:u w:val="single"/>
        </w:rPr>
      </w:pPr>
      <w:r w:rsidRPr="00870409">
        <w:rPr>
          <w:rFonts w:asciiTheme="minorHAnsi" w:hAnsiTheme="minorHAnsi" w:cstheme="minorHAnsi"/>
          <w:sz w:val="22"/>
          <w:szCs w:val="22"/>
        </w:rPr>
        <w:lastRenderedPageBreak/>
        <w:t xml:space="preserve">Powierzone przez Administratora danych dane osobowe będą przetwarzane przez Podmiot przetwarzający </w:t>
      </w:r>
      <w:r w:rsidRPr="00870409">
        <w:rPr>
          <w:rFonts w:asciiTheme="minorHAnsi" w:hAnsiTheme="minorHAnsi" w:cstheme="minorHAnsi"/>
          <w:b/>
          <w:bCs/>
          <w:sz w:val="22"/>
          <w:szCs w:val="22"/>
        </w:rPr>
        <w:t xml:space="preserve">wyłącznie w celu </w:t>
      </w:r>
      <w:r w:rsidRPr="00870409">
        <w:rPr>
          <w:rFonts w:asciiTheme="minorHAnsi" w:hAnsiTheme="minorHAnsi" w:cstheme="minorHAnsi"/>
          <w:sz w:val="22"/>
          <w:szCs w:val="22"/>
        </w:rPr>
        <w:t>realizacji umowy z dnia</w:t>
      </w:r>
      <w:r w:rsidR="00870409">
        <w:rPr>
          <w:rFonts w:asciiTheme="minorHAnsi" w:hAnsiTheme="minorHAnsi" w:cstheme="minorHAnsi"/>
          <w:sz w:val="22"/>
          <w:szCs w:val="22"/>
        </w:rPr>
        <w:t xml:space="preserve"> …………</w:t>
      </w:r>
      <w:r w:rsidRPr="00870409">
        <w:rPr>
          <w:rFonts w:asciiTheme="minorHAnsi" w:hAnsiTheme="minorHAnsi" w:cstheme="minorHAnsi"/>
          <w:sz w:val="22"/>
          <w:szCs w:val="22"/>
        </w:rPr>
        <w:t xml:space="preserve"> nr</w:t>
      </w:r>
      <w:r w:rsidR="00546932" w:rsidRPr="00870409">
        <w:rPr>
          <w:rFonts w:asciiTheme="minorHAnsi" w:hAnsiTheme="minorHAnsi" w:cstheme="minorHAnsi"/>
          <w:sz w:val="22"/>
          <w:szCs w:val="22"/>
        </w:rPr>
        <w:t xml:space="preserve"> </w:t>
      </w:r>
      <w:r w:rsidR="00870409">
        <w:rPr>
          <w:rFonts w:asciiTheme="minorHAnsi" w:hAnsiTheme="minorHAnsi" w:cstheme="minorHAnsi"/>
          <w:sz w:val="22"/>
          <w:szCs w:val="22"/>
        </w:rPr>
        <w:t>…………………….</w:t>
      </w:r>
      <w:r w:rsidRPr="00870409">
        <w:rPr>
          <w:rFonts w:asciiTheme="minorHAnsi" w:hAnsiTheme="minorHAnsi" w:cstheme="minorHAnsi"/>
          <w:sz w:val="22"/>
          <w:szCs w:val="22"/>
        </w:rPr>
        <w:t xml:space="preserve">w zakresie </w:t>
      </w:r>
      <w:r w:rsidR="00870409" w:rsidRPr="00870409">
        <w:rPr>
          <w:rFonts w:asciiTheme="minorHAnsi" w:hAnsiTheme="minorHAnsi" w:cstheme="minorHAnsi"/>
          <w:b/>
          <w:bCs/>
          <w:sz w:val="22"/>
          <w:szCs w:val="22"/>
        </w:rPr>
        <w:t>wyłonienia interdyscyplinarnego Zespołu Badawczego w celu wykonania usługi badawczej polegającej na analizie założeń funkcjonowania opieki psychiatrycznej w przedszkolach i szkołach na poziomie regionalnym</w:t>
      </w:r>
      <w:r w:rsidR="00870409">
        <w:rPr>
          <w:rFonts w:asciiTheme="minorHAnsi" w:hAnsiTheme="minorHAnsi" w:cstheme="minorHAnsi"/>
          <w:sz w:val="22"/>
          <w:szCs w:val="22"/>
        </w:rPr>
        <w:t xml:space="preserve"> </w:t>
      </w:r>
      <w:r w:rsidR="00B718F9" w:rsidRPr="00870409">
        <w:rPr>
          <w:rFonts w:asciiTheme="minorHAnsi" w:hAnsiTheme="minorHAnsi" w:cstheme="minorHAnsi"/>
          <w:bCs/>
          <w:sz w:val="22"/>
          <w:szCs w:val="22"/>
        </w:rPr>
        <w:t>w ramach projektu</w:t>
      </w:r>
      <w:r w:rsidR="00B718F9" w:rsidRPr="00870409">
        <w:rPr>
          <w:rFonts w:asciiTheme="minorHAnsi" w:hAnsiTheme="minorHAnsi" w:cstheme="minorHAnsi"/>
          <w:b/>
          <w:sz w:val="22"/>
          <w:szCs w:val="22"/>
        </w:rPr>
        <w:t xml:space="preserve"> </w:t>
      </w:r>
      <w:r w:rsidR="00B718F9" w:rsidRPr="00870409">
        <w:rPr>
          <w:rFonts w:asciiTheme="minorHAnsi" w:hAnsiTheme="minorHAnsi" w:cstheme="minorHAnsi"/>
          <w:sz w:val="22"/>
          <w:szCs w:val="22"/>
          <w:lang w:eastAsia="ar-SA"/>
        </w:rPr>
        <w:t>„</w:t>
      </w:r>
      <w:r w:rsidR="00B718F9" w:rsidRPr="00870409">
        <w:rPr>
          <w:rFonts w:asciiTheme="minorHAnsi" w:eastAsia="Calibri" w:hAnsiTheme="minorHAnsi" w:cstheme="minorHAnsi"/>
          <w:sz w:val="22"/>
          <w:szCs w:val="22"/>
          <w:lang w:eastAsia="en-US"/>
        </w:rPr>
        <w:t xml:space="preserve">Funkcjonowanie i rozwój Regionalnego Centrum Zdrowia Psychicznego Dzieci i Młodzieży przy Szpitalu Neuropsychiatrycznym im. Prof. </w:t>
      </w:r>
      <w:r w:rsidR="004712C4">
        <w:rPr>
          <w:rFonts w:asciiTheme="minorHAnsi" w:eastAsia="Calibri" w:hAnsiTheme="minorHAnsi" w:cstheme="minorHAnsi"/>
          <w:sz w:val="22"/>
          <w:szCs w:val="22"/>
          <w:lang w:eastAsia="en-US"/>
        </w:rPr>
        <w:t xml:space="preserve">                                       </w:t>
      </w:r>
      <w:r w:rsidR="00B718F9" w:rsidRPr="00870409">
        <w:rPr>
          <w:rFonts w:asciiTheme="minorHAnsi" w:eastAsia="Calibri" w:hAnsiTheme="minorHAnsi" w:cstheme="minorHAnsi"/>
          <w:sz w:val="22"/>
          <w:szCs w:val="22"/>
          <w:lang w:eastAsia="en-US"/>
        </w:rPr>
        <w:t>M. Kaczyńskiego w Lublinie</w:t>
      </w:r>
      <w:r w:rsidR="00B718F9" w:rsidRPr="00870409">
        <w:rPr>
          <w:rFonts w:asciiTheme="minorHAnsi" w:hAnsiTheme="minorHAnsi" w:cstheme="minorHAnsi"/>
          <w:sz w:val="22"/>
          <w:szCs w:val="22"/>
          <w:lang w:eastAsia="ar-SA"/>
        </w:rPr>
        <w:t xml:space="preserve">” </w:t>
      </w:r>
      <w:r w:rsidR="00B718F9" w:rsidRPr="00870409">
        <w:rPr>
          <w:rStyle w:val="markedcontent"/>
          <w:rFonts w:asciiTheme="minorHAnsi" w:hAnsiTheme="minorHAnsi" w:cstheme="minorHAnsi"/>
          <w:sz w:val="22"/>
          <w:szCs w:val="22"/>
        </w:rPr>
        <w:t xml:space="preserve">Nr </w:t>
      </w:r>
      <w:r w:rsidR="00B718F9" w:rsidRPr="00870409">
        <w:rPr>
          <w:rFonts w:asciiTheme="minorHAnsi" w:eastAsia="Calibri" w:hAnsiTheme="minorHAnsi" w:cstheme="minorHAnsi"/>
          <w:sz w:val="22"/>
          <w:szCs w:val="22"/>
          <w:lang w:eastAsia="en-US"/>
        </w:rPr>
        <w:t>FELU.08.06-IZ.00-001/0001/24-00</w:t>
      </w:r>
      <w:r w:rsidR="00B718F9" w:rsidRPr="00870409">
        <w:rPr>
          <w:rStyle w:val="ui-provider"/>
          <w:rFonts w:asciiTheme="minorHAnsi" w:hAnsiTheme="minorHAnsi" w:cstheme="minorHAnsi"/>
          <w:sz w:val="22"/>
          <w:szCs w:val="22"/>
        </w:rPr>
        <w:t xml:space="preserve">, </w:t>
      </w:r>
      <w:r w:rsidR="00B718F9" w:rsidRPr="00870409">
        <w:rPr>
          <w:rFonts w:asciiTheme="minorHAnsi" w:eastAsia="Calibri" w:hAnsiTheme="minorHAnsi" w:cstheme="minorHAnsi"/>
          <w:sz w:val="22"/>
          <w:szCs w:val="22"/>
          <w:lang w:eastAsia="en-US"/>
        </w:rPr>
        <w:t xml:space="preserve">Zadanie nr 8.1 w ramach, </w:t>
      </w:r>
      <w:r w:rsidR="00B718F9" w:rsidRPr="00870409">
        <w:rPr>
          <w:rFonts w:asciiTheme="minorHAnsi" w:hAnsiTheme="minorHAnsi" w:cstheme="minorHAnsi"/>
          <w:sz w:val="22"/>
          <w:szCs w:val="22"/>
        </w:rPr>
        <w:t xml:space="preserve"> współfinansowanego ze środków Europejskiego Funduszu Społecznego Plus w ramach Działania 8.6 Usługi zdrowotne Priorytet VIII Zwiększanie spójności społecznej programu Fundusze Europejskie dla Lubelskiego 2021 – 2027.</w:t>
      </w:r>
    </w:p>
    <w:p w14:paraId="767E197D" w14:textId="2ABE82C6" w:rsidR="00C371F5" w:rsidRPr="00870409" w:rsidRDefault="00C371F5" w:rsidP="00C371F5">
      <w:pPr>
        <w:pStyle w:val="Akapitzlist"/>
        <w:widowControl/>
        <w:numPr>
          <w:ilvl w:val="0"/>
          <w:numId w:val="2"/>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jest upoważniony do wykonywania następujących </w:t>
      </w:r>
      <w:r w:rsidRPr="00870409">
        <w:rPr>
          <w:rFonts w:asciiTheme="minorHAnsi" w:hAnsiTheme="minorHAnsi" w:cstheme="minorHAnsi"/>
          <w:sz w:val="22"/>
          <w:szCs w:val="22"/>
          <w:u w:val="single"/>
        </w:rPr>
        <w:t>czynności przetwarzania powierzonych danych</w:t>
      </w:r>
      <w:r w:rsidRPr="00870409">
        <w:rPr>
          <w:rFonts w:asciiTheme="minorHAnsi" w:hAnsiTheme="minorHAnsi" w:cstheme="minorHAnsi"/>
          <w:sz w:val="22"/>
          <w:szCs w:val="22"/>
        </w:rPr>
        <w:t>: przechowywanie, przeglądanie,</w:t>
      </w:r>
      <w:r w:rsidRPr="00870409">
        <w:rPr>
          <w:rFonts w:asciiTheme="minorHAnsi" w:hAnsiTheme="minorHAnsi" w:cstheme="minorHAnsi"/>
          <w:color w:val="4472C4"/>
          <w:sz w:val="22"/>
          <w:szCs w:val="22"/>
        </w:rPr>
        <w:t xml:space="preserve"> </w:t>
      </w:r>
      <w:r w:rsidRPr="00870409">
        <w:rPr>
          <w:rFonts w:asciiTheme="minorHAnsi" w:hAnsiTheme="minorHAnsi" w:cstheme="minorHAnsi"/>
          <w:sz w:val="22"/>
          <w:szCs w:val="22"/>
        </w:rPr>
        <w:t xml:space="preserve">które </w:t>
      </w:r>
      <w:r w:rsidR="004712C4" w:rsidRPr="00870409">
        <w:rPr>
          <w:rFonts w:asciiTheme="minorHAnsi" w:hAnsiTheme="minorHAnsi" w:cstheme="minorHAnsi"/>
          <w:sz w:val="22"/>
          <w:szCs w:val="22"/>
        </w:rPr>
        <w:t>są w</w:t>
      </w:r>
      <w:r w:rsidRPr="00870409">
        <w:rPr>
          <w:rFonts w:asciiTheme="minorHAnsi" w:hAnsiTheme="minorHAnsi" w:cstheme="minorHAnsi"/>
          <w:sz w:val="22"/>
          <w:szCs w:val="22"/>
        </w:rPr>
        <w:t xml:space="preserve"> minimalnym zakresie niezbędne   do realizacji </w:t>
      </w:r>
      <w:r w:rsidR="004712C4" w:rsidRPr="00870409">
        <w:rPr>
          <w:rFonts w:asciiTheme="minorHAnsi" w:hAnsiTheme="minorHAnsi" w:cstheme="minorHAnsi"/>
          <w:sz w:val="22"/>
          <w:szCs w:val="22"/>
        </w:rPr>
        <w:t>celu,</w:t>
      </w:r>
      <w:r w:rsidRPr="00870409">
        <w:rPr>
          <w:rFonts w:asciiTheme="minorHAnsi" w:hAnsiTheme="minorHAnsi" w:cstheme="minorHAnsi"/>
          <w:sz w:val="22"/>
          <w:szCs w:val="22"/>
        </w:rPr>
        <w:t xml:space="preserve"> o którym mowa w ust. 2 powyżej</w:t>
      </w:r>
      <w:r w:rsidRPr="00870409">
        <w:rPr>
          <w:rFonts w:asciiTheme="minorHAnsi" w:hAnsiTheme="minorHAnsi" w:cstheme="minorHAnsi"/>
          <w:color w:val="FF0000"/>
          <w:sz w:val="22"/>
          <w:szCs w:val="22"/>
        </w:rPr>
        <w:t xml:space="preserve"> </w:t>
      </w:r>
    </w:p>
    <w:p w14:paraId="5EA4B962" w14:textId="77777777" w:rsidR="00C371F5" w:rsidRPr="00870409" w:rsidRDefault="00C371F5" w:rsidP="00C371F5">
      <w:pPr>
        <w:jc w:val="center"/>
        <w:rPr>
          <w:rFonts w:asciiTheme="minorHAnsi" w:hAnsiTheme="minorHAnsi" w:cstheme="minorHAnsi"/>
          <w:b/>
          <w:sz w:val="22"/>
          <w:szCs w:val="22"/>
        </w:rPr>
      </w:pPr>
    </w:p>
    <w:p w14:paraId="7068D0DF"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§3</w:t>
      </w:r>
    </w:p>
    <w:p w14:paraId="0021E6EA"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 xml:space="preserve">Obowiązki podmiotu przetwarzającego </w:t>
      </w:r>
    </w:p>
    <w:p w14:paraId="2FA441B3" w14:textId="77777777" w:rsidR="00C371F5" w:rsidRPr="00870409" w:rsidRDefault="00C371F5" w:rsidP="00C371F5">
      <w:pPr>
        <w:pStyle w:val="Akapitzlist"/>
        <w:widowControl/>
        <w:numPr>
          <w:ilvl w:val="0"/>
          <w:numId w:val="3"/>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4B794DB0" w14:textId="77777777" w:rsidR="00C371F5" w:rsidRPr="00870409" w:rsidRDefault="00C371F5" w:rsidP="00C371F5">
      <w:pPr>
        <w:pStyle w:val="Akapitzlist"/>
        <w:widowControl/>
        <w:numPr>
          <w:ilvl w:val="0"/>
          <w:numId w:val="3"/>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Podmiot przetwarzający zobowiązuje się dołożyć należytej staranności przy przetwarzaniu powierzonych danych osobowych.</w:t>
      </w:r>
    </w:p>
    <w:p w14:paraId="07A6431D" w14:textId="77777777" w:rsidR="00C371F5" w:rsidRPr="00870409" w:rsidRDefault="00C371F5" w:rsidP="00C371F5">
      <w:pPr>
        <w:pStyle w:val="Akapitzlist"/>
        <w:widowControl/>
        <w:numPr>
          <w:ilvl w:val="0"/>
          <w:numId w:val="3"/>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w realizacji celu niniejszej Umowy. </w:t>
      </w:r>
    </w:p>
    <w:p w14:paraId="106971C6" w14:textId="4DA930AB" w:rsidR="00C371F5" w:rsidRPr="00870409" w:rsidRDefault="00C371F5" w:rsidP="00C371F5">
      <w:pPr>
        <w:pStyle w:val="Akapitzlist"/>
        <w:widowControl/>
        <w:numPr>
          <w:ilvl w:val="0"/>
          <w:numId w:val="3"/>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w:t>
      </w:r>
      <w:r w:rsidR="005D0363" w:rsidRPr="00870409">
        <w:rPr>
          <w:rFonts w:asciiTheme="minorHAnsi" w:hAnsiTheme="minorHAnsi" w:cstheme="minorHAnsi"/>
          <w:sz w:val="22"/>
          <w:szCs w:val="22"/>
        </w:rPr>
        <w:t>mowa w</w:t>
      </w:r>
      <w:r w:rsidRPr="00870409">
        <w:rPr>
          <w:rFonts w:asciiTheme="minorHAnsi" w:hAnsiTheme="minorHAnsi" w:cstheme="minorHAnsi"/>
          <w:sz w:val="22"/>
          <w:szCs w:val="22"/>
        </w:rPr>
        <w:t xml:space="preserve"> art. 28 ust. 3 pkt b) Rozporządzenia, zarówno w trakcie zatrudnienia ich w Podmiocie przetwarzającym, jak i po jego ustaniu. Podmiot przetwarzający zapewnia ponadto, że osoby </w:t>
      </w:r>
      <w:r w:rsidR="006F187E" w:rsidRPr="00870409">
        <w:rPr>
          <w:rFonts w:asciiTheme="minorHAnsi" w:hAnsiTheme="minorHAnsi" w:cstheme="minorHAnsi"/>
          <w:sz w:val="22"/>
          <w:szCs w:val="22"/>
        </w:rPr>
        <w:t xml:space="preserve">                         </w:t>
      </w:r>
      <w:r w:rsidRPr="00870409">
        <w:rPr>
          <w:rFonts w:asciiTheme="minorHAnsi" w:hAnsiTheme="minorHAnsi" w:cstheme="minorHAnsi"/>
          <w:sz w:val="22"/>
          <w:szCs w:val="22"/>
        </w:rPr>
        <w:t>o których mowa w niniejszym ustępie będą przetwarzały dane osobowe zgodnie z zasadą wiedzy koniecznej.</w:t>
      </w:r>
    </w:p>
    <w:p w14:paraId="383E8249" w14:textId="77777777" w:rsidR="00C371F5" w:rsidRPr="00870409" w:rsidRDefault="00C371F5" w:rsidP="00C371F5">
      <w:pPr>
        <w:pStyle w:val="Akapitzlist"/>
        <w:widowControl/>
        <w:numPr>
          <w:ilvl w:val="0"/>
          <w:numId w:val="3"/>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Podmiot przetwarzający po zakończeniu świadczenia usług związanych z przetwarzaniem niezwłocznie zwraca</w:t>
      </w:r>
      <w:r w:rsidRPr="00870409">
        <w:rPr>
          <w:rFonts w:asciiTheme="minorHAnsi" w:hAnsiTheme="minorHAnsi" w:cstheme="minorHAnsi"/>
          <w:i/>
          <w:sz w:val="22"/>
          <w:szCs w:val="22"/>
        </w:rPr>
        <w:t xml:space="preserve"> </w:t>
      </w:r>
      <w:r w:rsidRPr="00870409">
        <w:rPr>
          <w:rFonts w:asciiTheme="minorHAnsi" w:hAnsiTheme="minorHAnsi" w:cstheme="minorHAnsi"/>
          <w:sz w:val="22"/>
          <w:szCs w:val="22"/>
        </w:rPr>
        <w:t>Administratorowi wszelkie dane osobowe oraz usuwa wszelkie ich istniejące kopie, chyba że prawo Unii lub prawo państwa członkowskiego nakazują przechowywanie danych osobowych.</w:t>
      </w:r>
    </w:p>
    <w:p w14:paraId="5118FDB0" w14:textId="07D95F60" w:rsidR="00C371F5" w:rsidRPr="00870409" w:rsidRDefault="00C371F5" w:rsidP="00C371F5">
      <w:pPr>
        <w:pStyle w:val="Akapitzlist"/>
        <w:widowControl/>
        <w:numPr>
          <w:ilvl w:val="0"/>
          <w:numId w:val="3"/>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w:t>
      </w:r>
      <w:r w:rsidR="00CD1CF0" w:rsidRPr="00870409">
        <w:rPr>
          <w:rFonts w:asciiTheme="minorHAnsi" w:hAnsiTheme="minorHAnsi" w:cstheme="minorHAnsi"/>
          <w:sz w:val="22"/>
          <w:szCs w:val="22"/>
        </w:rPr>
        <w:t xml:space="preserve">określa, </w:t>
      </w:r>
      <w:r w:rsidRPr="00870409">
        <w:rPr>
          <w:rFonts w:asciiTheme="minorHAnsi" w:hAnsiTheme="minorHAnsi" w:cstheme="minorHAnsi"/>
          <w:sz w:val="22"/>
          <w:szCs w:val="22"/>
        </w:rPr>
        <w:t>w jakim zakresie jest w stanie przyczynić się do realizacji żądania.</w:t>
      </w:r>
    </w:p>
    <w:p w14:paraId="46C93A9B" w14:textId="77777777" w:rsidR="00C371F5" w:rsidRPr="00870409" w:rsidRDefault="00C371F5" w:rsidP="00C371F5">
      <w:pPr>
        <w:pStyle w:val="Akapitzlist"/>
        <w:widowControl/>
        <w:numPr>
          <w:ilvl w:val="0"/>
          <w:numId w:val="3"/>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po stwierdzeniu naruszenia ochrony danych osobowych bez zbędnej zwłoki zgłasza je administratorowi w ciągu 24 godzin. </w:t>
      </w:r>
    </w:p>
    <w:p w14:paraId="30DA14D7" w14:textId="77777777" w:rsidR="00C371F5" w:rsidRPr="00870409" w:rsidRDefault="00C371F5" w:rsidP="00C371F5">
      <w:pPr>
        <w:jc w:val="center"/>
        <w:rPr>
          <w:rFonts w:asciiTheme="minorHAnsi" w:hAnsiTheme="minorHAnsi" w:cstheme="minorHAnsi"/>
          <w:b/>
          <w:sz w:val="22"/>
          <w:szCs w:val="22"/>
        </w:rPr>
      </w:pPr>
    </w:p>
    <w:p w14:paraId="395E4F5A"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§4</w:t>
      </w:r>
    </w:p>
    <w:p w14:paraId="721701F7"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Prawo kontroli</w:t>
      </w:r>
    </w:p>
    <w:p w14:paraId="77B34B80" w14:textId="7EF80190" w:rsidR="00C371F5" w:rsidRPr="00870409" w:rsidRDefault="00C371F5" w:rsidP="00C371F5">
      <w:pPr>
        <w:pStyle w:val="Akapitzlist"/>
        <w:widowControl/>
        <w:numPr>
          <w:ilvl w:val="0"/>
          <w:numId w:val="4"/>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Administrator danych zgodnie z art. 28 ust. 3 pkt h) Rozporządzenia ma prawo kontroli, mającej                 na celu weryfikację czy Podmiot przetwarzający spełnia obowiązki </w:t>
      </w:r>
      <w:r w:rsidR="00CD1CF0" w:rsidRPr="00870409">
        <w:rPr>
          <w:rFonts w:asciiTheme="minorHAnsi" w:hAnsiTheme="minorHAnsi" w:cstheme="minorHAnsi"/>
          <w:sz w:val="22"/>
          <w:szCs w:val="22"/>
        </w:rPr>
        <w:t>wynikające z</w:t>
      </w:r>
      <w:r w:rsidRPr="00870409">
        <w:rPr>
          <w:rFonts w:asciiTheme="minorHAnsi" w:hAnsiTheme="minorHAnsi" w:cstheme="minorHAnsi"/>
          <w:sz w:val="22"/>
          <w:szCs w:val="22"/>
        </w:rPr>
        <w:t xml:space="preserve"> niniejszej Umowy. </w:t>
      </w:r>
    </w:p>
    <w:p w14:paraId="3464678F" w14:textId="77777777" w:rsidR="00C371F5" w:rsidRPr="00870409" w:rsidRDefault="00C371F5" w:rsidP="00C371F5">
      <w:pPr>
        <w:pStyle w:val="Akapitzlist"/>
        <w:widowControl/>
        <w:numPr>
          <w:ilvl w:val="0"/>
          <w:numId w:val="4"/>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lastRenderedPageBreak/>
        <w:t xml:space="preserve">Podmiot przetwarzający prowadzi rejestr czynności przetwarzania, który udostępnia Zleceniodawcy umowy. </w:t>
      </w:r>
    </w:p>
    <w:p w14:paraId="0AE5AEBF" w14:textId="77777777" w:rsidR="00C371F5" w:rsidRPr="00870409" w:rsidRDefault="00C371F5" w:rsidP="00C371F5">
      <w:pPr>
        <w:pStyle w:val="Akapitzlist"/>
        <w:widowControl/>
        <w:numPr>
          <w:ilvl w:val="0"/>
          <w:numId w:val="4"/>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Administrator danych realizować będzie prawo kontroli w godzinach pracy Podmiotu przetwarzającego i z minimum 7 dniowym uprzedzeniem.</w:t>
      </w:r>
    </w:p>
    <w:p w14:paraId="286D880A" w14:textId="77777777" w:rsidR="00C371F5" w:rsidRPr="00870409" w:rsidRDefault="00C371F5" w:rsidP="00C371F5">
      <w:pPr>
        <w:pStyle w:val="Akapitzlist"/>
        <w:widowControl/>
        <w:numPr>
          <w:ilvl w:val="0"/>
          <w:numId w:val="4"/>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0D08B962" w14:textId="03A42458" w:rsidR="00C371F5" w:rsidRPr="00870409" w:rsidRDefault="00C371F5" w:rsidP="00C371F5">
      <w:pPr>
        <w:pStyle w:val="Akapitzlist"/>
        <w:widowControl/>
        <w:numPr>
          <w:ilvl w:val="0"/>
          <w:numId w:val="4"/>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zobowiązuje się do usunięcia uchybień stwierdzonych podczas </w:t>
      </w:r>
      <w:r w:rsidR="00B97A54" w:rsidRPr="00870409">
        <w:rPr>
          <w:rFonts w:asciiTheme="minorHAnsi" w:hAnsiTheme="minorHAnsi" w:cstheme="minorHAnsi"/>
          <w:sz w:val="22"/>
          <w:szCs w:val="22"/>
        </w:rPr>
        <w:t xml:space="preserve">kontroli,  </w:t>
      </w:r>
      <w:r w:rsidRPr="00870409">
        <w:rPr>
          <w:rFonts w:asciiTheme="minorHAnsi" w:hAnsiTheme="minorHAnsi" w:cstheme="minorHAnsi"/>
          <w:sz w:val="22"/>
          <w:szCs w:val="22"/>
        </w:rPr>
        <w:t xml:space="preserve">               w terminie wskazanym przez Administratora danych nie dłuższym niż 7 dni </w:t>
      </w:r>
    </w:p>
    <w:p w14:paraId="22BC9E99" w14:textId="77777777" w:rsidR="00C371F5" w:rsidRPr="00870409" w:rsidRDefault="00C371F5" w:rsidP="00C371F5">
      <w:pPr>
        <w:jc w:val="center"/>
        <w:rPr>
          <w:rFonts w:asciiTheme="minorHAnsi" w:hAnsiTheme="minorHAnsi" w:cstheme="minorHAnsi"/>
          <w:b/>
          <w:sz w:val="22"/>
          <w:szCs w:val="22"/>
        </w:rPr>
      </w:pPr>
    </w:p>
    <w:p w14:paraId="391D1DB0" w14:textId="5AC1276F"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§5</w:t>
      </w:r>
    </w:p>
    <w:p w14:paraId="2D08B511"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Raportowanie</w:t>
      </w:r>
    </w:p>
    <w:p w14:paraId="421715A2" w14:textId="77777777" w:rsidR="00C371F5" w:rsidRPr="00870409" w:rsidRDefault="00C371F5" w:rsidP="00C371F5">
      <w:pPr>
        <w:pStyle w:val="Akapitzlist"/>
        <w:widowControl/>
        <w:numPr>
          <w:ilvl w:val="0"/>
          <w:numId w:val="5"/>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Na wniosek Administratora, Podmiot przetwarzający udostępnia wszelkie informacje niezbędne                     do realizacji lub wykazania spełnienia obowiązków wynikających z RODO.  </w:t>
      </w:r>
    </w:p>
    <w:p w14:paraId="0AA5B422" w14:textId="77777777" w:rsidR="00C371F5" w:rsidRPr="00870409" w:rsidRDefault="00C371F5" w:rsidP="00C371F5">
      <w:pPr>
        <w:pStyle w:val="Akapitzlist"/>
        <w:widowControl/>
        <w:numPr>
          <w:ilvl w:val="0"/>
          <w:numId w:val="5"/>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Informacji, o których mowa w ust. 1, udziela się w terminie 15 dni roboczych od dnia doręczenia wniosku, z zastrzeżeniem ust. 3.</w:t>
      </w:r>
    </w:p>
    <w:p w14:paraId="11FC2C62" w14:textId="77777777" w:rsidR="00C371F5" w:rsidRPr="00870409" w:rsidRDefault="00C371F5" w:rsidP="00C371F5">
      <w:pPr>
        <w:pStyle w:val="Akapitzlist"/>
        <w:widowControl/>
        <w:numPr>
          <w:ilvl w:val="0"/>
          <w:numId w:val="5"/>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123F6FA4" w14:textId="77777777" w:rsidR="00C371F5" w:rsidRPr="00870409" w:rsidRDefault="00C371F5" w:rsidP="00C371F5">
      <w:pPr>
        <w:jc w:val="center"/>
        <w:rPr>
          <w:rFonts w:asciiTheme="minorHAnsi" w:hAnsiTheme="minorHAnsi" w:cstheme="minorHAnsi"/>
          <w:b/>
          <w:sz w:val="22"/>
          <w:szCs w:val="22"/>
        </w:rPr>
      </w:pPr>
    </w:p>
    <w:p w14:paraId="26AA975C"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§6</w:t>
      </w:r>
    </w:p>
    <w:p w14:paraId="797D6169"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Dalsze powierzenie danych do przetwarzania</w:t>
      </w:r>
    </w:p>
    <w:p w14:paraId="5A0EF3CD" w14:textId="77777777" w:rsidR="00C371F5" w:rsidRPr="00870409" w:rsidRDefault="00C371F5" w:rsidP="00C371F5">
      <w:pPr>
        <w:pStyle w:val="Akapitzlist"/>
        <w:widowControl/>
        <w:numPr>
          <w:ilvl w:val="0"/>
          <w:numId w:val="6"/>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może powierzyć dane osobowe objęte niniejszą Umową do dalszego przetwarzania podwykonawcom jedynie w celu wykonania Umowy po uzyskaniu uprzedniej pisemnej zgody Administratora danych.  </w:t>
      </w:r>
    </w:p>
    <w:p w14:paraId="0AABE6A7" w14:textId="25FFD7CF" w:rsidR="00C371F5" w:rsidRPr="00870409" w:rsidRDefault="00C371F5" w:rsidP="00C371F5">
      <w:pPr>
        <w:pStyle w:val="Akapitzlist"/>
        <w:widowControl/>
        <w:numPr>
          <w:ilvl w:val="0"/>
          <w:numId w:val="6"/>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w:t>
      </w:r>
      <w:r w:rsidR="00B718F9" w:rsidRPr="00870409">
        <w:rPr>
          <w:rFonts w:asciiTheme="minorHAnsi" w:hAnsiTheme="minorHAnsi" w:cstheme="minorHAnsi"/>
          <w:sz w:val="22"/>
          <w:szCs w:val="22"/>
        </w:rPr>
        <w:t xml:space="preserve"> </w:t>
      </w:r>
      <w:r w:rsidRPr="00870409">
        <w:rPr>
          <w:rFonts w:asciiTheme="minorHAnsi" w:hAnsiTheme="minorHAnsi" w:cstheme="minorHAnsi"/>
          <w:sz w:val="22"/>
          <w:szCs w:val="22"/>
        </w:rPr>
        <w:t>na ważny interes publiczny.</w:t>
      </w:r>
    </w:p>
    <w:p w14:paraId="7FBC4CB6" w14:textId="77777777" w:rsidR="00C371F5" w:rsidRPr="00870409" w:rsidRDefault="00C371F5" w:rsidP="00C371F5">
      <w:pPr>
        <w:pStyle w:val="Akapitzlist"/>
        <w:widowControl/>
        <w:numPr>
          <w:ilvl w:val="0"/>
          <w:numId w:val="6"/>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Podwykonawca, o którym mowa w §6 ust. 1 Umowy winien spełniać te same gwarancje i obowiązki jakie zostały nałożone na Podmiot przetwarzający w niniejszej Umowie. </w:t>
      </w:r>
    </w:p>
    <w:p w14:paraId="75D7DD39" w14:textId="77777777" w:rsidR="00C371F5" w:rsidRPr="00870409" w:rsidRDefault="00C371F5" w:rsidP="00C371F5">
      <w:pPr>
        <w:pStyle w:val="Akapitzlist"/>
        <w:widowControl/>
        <w:numPr>
          <w:ilvl w:val="0"/>
          <w:numId w:val="6"/>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Podmiot przetwarzający ponosi pełną odpowiedzialność wobec Administratora za niewywiązanie się  ze spoczywających na podwykonawcy z obowiązków wynikających z niniejszej Umowy.</w:t>
      </w:r>
    </w:p>
    <w:p w14:paraId="754EBE54" w14:textId="77777777" w:rsidR="00C371F5" w:rsidRPr="00870409" w:rsidRDefault="00C371F5" w:rsidP="00C371F5">
      <w:pPr>
        <w:jc w:val="center"/>
        <w:rPr>
          <w:rFonts w:asciiTheme="minorHAnsi" w:hAnsiTheme="minorHAnsi" w:cstheme="minorHAnsi"/>
          <w:b/>
          <w:sz w:val="22"/>
          <w:szCs w:val="22"/>
        </w:rPr>
      </w:pPr>
    </w:p>
    <w:p w14:paraId="68E888A3"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§7</w:t>
      </w:r>
    </w:p>
    <w:p w14:paraId="3BCEB340"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Odpowiedzialność Podmiotu przetwarzającego</w:t>
      </w:r>
    </w:p>
    <w:p w14:paraId="03BF7685" w14:textId="77777777" w:rsidR="00C371F5" w:rsidRPr="00870409" w:rsidRDefault="00C371F5" w:rsidP="00C371F5">
      <w:pPr>
        <w:pStyle w:val="Akapitzlist"/>
        <w:widowControl/>
        <w:numPr>
          <w:ilvl w:val="0"/>
          <w:numId w:val="7"/>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63327EBE" w14:textId="40ED2421" w:rsidR="00C371F5" w:rsidRPr="00870409" w:rsidRDefault="00C371F5" w:rsidP="00C371F5">
      <w:pPr>
        <w:pStyle w:val="Akapitzlist"/>
        <w:widowControl/>
        <w:numPr>
          <w:ilvl w:val="0"/>
          <w:numId w:val="7"/>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w:t>
      </w:r>
      <w:r w:rsidR="006F187E" w:rsidRPr="00870409">
        <w:rPr>
          <w:rFonts w:asciiTheme="minorHAnsi" w:hAnsiTheme="minorHAnsi" w:cstheme="minorHAnsi"/>
          <w:sz w:val="22"/>
          <w:szCs w:val="22"/>
        </w:rPr>
        <w:t xml:space="preserve">                    </w:t>
      </w:r>
      <w:r w:rsidRPr="00870409">
        <w:rPr>
          <w:rFonts w:asciiTheme="minorHAnsi" w:hAnsiTheme="minorHAnsi" w:cstheme="minorHAnsi"/>
          <w:sz w:val="22"/>
          <w:szCs w:val="22"/>
        </w:rPr>
        <w:t xml:space="preserve">o ile są wiadome, lub realizowanych kontrolach i inspekcjach dotyczących przetwarzania                        w Podmiocie przetwarzającym tych danych osobowych, w szczególności prowadzonych przez </w:t>
      </w:r>
      <w:r w:rsidRPr="00870409">
        <w:rPr>
          <w:rFonts w:asciiTheme="minorHAnsi" w:hAnsiTheme="minorHAnsi" w:cstheme="minorHAnsi"/>
          <w:sz w:val="22"/>
          <w:szCs w:val="22"/>
        </w:rPr>
        <w:lastRenderedPageBreak/>
        <w:t xml:space="preserve">inspektorów upoważnionych przez Prezesa Urzędu Ochrony Danych Osobowych. Niniejszy ustęp dotyczy wyłącznie danych osobowych powierzonych przez Administratora danych. </w:t>
      </w:r>
    </w:p>
    <w:p w14:paraId="2335223B" w14:textId="77777777" w:rsidR="00C371F5" w:rsidRPr="00870409" w:rsidRDefault="00C371F5" w:rsidP="00C371F5">
      <w:pPr>
        <w:jc w:val="center"/>
        <w:rPr>
          <w:rFonts w:asciiTheme="minorHAnsi" w:hAnsiTheme="minorHAnsi" w:cstheme="minorHAnsi"/>
          <w:b/>
          <w:sz w:val="22"/>
          <w:szCs w:val="22"/>
        </w:rPr>
      </w:pPr>
    </w:p>
    <w:p w14:paraId="486EF7CB"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§8</w:t>
      </w:r>
    </w:p>
    <w:p w14:paraId="6424EFB9"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Czas obowiązywania Umowy</w:t>
      </w:r>
    </w:p>
    <w:p w14:paraId="780D8942" w14:textId="2985D2D5" w:rsidR="00C371F5" w:rsidRPr="00870409" w:rsidRDefault="00C371F5" w:rsidP="00C371F5">
      <w:pPr>
        <w:pStyle w:val="Akapitzlist"/>
        <w:widowControl/>
        <w:numPr>
          <w:ilvl w:val="0"/>
          <w:numId w:val="8"/>
        </w:numPr>
        <w:suppressAutoHyphens w:val="0"/>
        <w:spacing w:after="0"/>
        <w:contextualSpacing/>
        <w:jc w:val="both"/>
        <w:textAlignment w:val="auto"/>
        <w:rPr>
          <w:rFonts w:asciiTheme="minorHAnsi" w:hAnsiTheme="minorHAnsi" w:cstheme="minorHAnsi"/>
          <w:i/>
          <w:sz w:val="22"/>
          <w:szCs w:val="22"/>
        </w:rPr>
      </w:pPr>
      <w:r w:rsidRPr="00870409">
        <w:rPr>
          <w:rFonts w:asciiTheme="minorHAnsi" w:hAnsiTheme="minorHAnsi" w:cstheme="minorHAnsi"/>
          <w:sz w:val="22"/>
          <w:szCs w:val="22"/>
        </w:rPr>
        <w:t>Niniejsza Umowa obowiązuje od dnia</w:t>
      </w:r>
      <w:r w:rsidR="00546932" w:rsidRPr="00870409">
        <w:rPr>
          <w:rFonts w:asciiTheme="minorHAnsi" w:hAnsiTheme="minorHAnsi" w:cstheme="minorHAnsi"/>
          <w:sz w:val="22"/>
          <w:szCs w:val="22"/>
        </w:rPr>
        <w:t xml:space="preserve"> </w:t>
      </w:r>
      <w:r w:rsidR="004712C4">
        <w:rPr>
          <w:rFonts w:asciiTheme="minorHAnsi" w:hAnsiTheme="minorHAnsi" w:cstheme="minorHAnsi"/>
          <w:sz w:val="22"/>
          <w:szCs w:val="22"/>
        </w:rPr>
        <w:t>……………….</w:t>
      </w:r>
      <w:r w:rsidRPr="00870409">
        <w:rPr>
          <w:rFonts w:asciiTheme="minorHAnsi" w:hAnsiTheme="minorHAnsi" w:cstheme="minorHAnsi"/>
          <w:sz w:val="22"/>
          <w:szCs w:val="22"/>
        </w:rPr>
        <w:t xml:space="preserve"> do dnia</w:t>
      </w:r>
      <w:r w:rsidR="00546932" w:rsidRPr="00870409">
        <w:rPr>
          <w:rFonts w:asciiTheme="minorHAnsi" w:hAnsiTheme="minorHAnsi" w:cstheme="minorHAnsi"/>
          <w:sz w:val="22"/>
          <w:szCs w:val="22"/>
        </w:rPr>
        <w:t xml:space="preserve"> </w:t>
      </w:r>
      <w:r w:rsidR="004712C4">
        <w:rPr>
          <w:rFonts w:asciiTheme="minorHAnsi" w:hAnsiTheme="minorHAnsi" w:cstheme="minorHAnsi"/>
          <w:sz w:val="22"/>
          <w:szCs w:val="22"/>
        </w:rPr>
        <w:t>…………………………</w:t>
      </w:r>
    </w:p>
    <w:p w14:paraId="3A57AF40" w14:textId="77777777" w:rsidR="00C371F5" w:rsidRPr="00870409" w:rsidRDefault="00C371F5" w:rsidP="00C371F5">
      <w:pPr>
        <w:pStyle w:val="Akapitzlist"/>
        <w:widowControl/>
        <w:numPr>
          <w:ilvl w:val="0"/>
          <w:numId w:val="8"/>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Każda ze stron może wypowiedzieć niniejszą Umowę z zachowaniem 30 dniowego okresu wypowiedzenia.</w:t>
      </w:r>
    </w:p>
    <w:p w14:paraId="50EAF0E8" w14:textId="77777777" w:rsidR="00C371F5" w:rsidRPr="00870409" w:rsidRDefault="00C371F5" w:rsidP="00C371F5">
      <w:pPr>
        <w:jc w:val="center"/>
        <w:rPr>
          <w:rFonts w:asciiTheme="minorHAnsi" w:hAnsiTheme="minorHAnsi" w:cstheme="minorHAnsi"/>
          <w:b/>
          <w:sz w:val="22"/>
          <w:szCs w:val="22"/>
        </w:rPr>
      </w:pPr>
    </w:p>
    <w:p w14:paraId="6028D922"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§9</w:t>
      </w:r>
    </w:p>
    <w:p w14:paraId="1A1ED9ED"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Rozwiązanie Umowy</w:t>
      </w:r>
    </w:p>
    <w:p w14:paraId="2C9B1425" w14:textId="77777777" w:rsidR="00C371F5" w:rsidRPr="00870409" w:rsidRDefault="00C371F5" w:rsidP="00C371F5">
      <w:pPr>
        <w:pStyle w:val="Akapitzlist"/>
        <w:widowControl/>
        <w:numPr>
          <w:ilvl w:val="0"/>
          <w:numId w:val="9"/>
        </w:numPr>
        <w:suppressAutoHyphens w:val="0"/>
        <w:spacing w:after="0"/>
        <w:contextualSpacing/>
        <w:jc w:val="both"/>
        <w:textAlignment w:val="auto"/>
        <w:rPr>
          <w:rFonts w:asciiTheme="minorHAnsi" w:hAnsiTheme="minorHAnsi" w:cstheme="minorHAnsi"/>
          <w:b/>
          <w:sz w:val="22"/>
          <w:szCs w:val="22"/>
        </w:rPr>
      </w:pPr>
      <w:r w:rsidRPr="00870409">
        <w:rPr>
          <w:rFonts w:asciiTheme="minorHAnsi" w:hAnsiTheme="minorHAnsi" w:cstheme="minorHAnsi"/>
          <w:sz w:val="22"/>
          <w:szCs w:val="22"/>
        </w:rPr>
        <w:t>Administrator danych może rozwiązać niniejszą Umowę ze skutkiem natychmiastowym, gdy Podmiot przetwarzający:</w:t>
      </w:r>
    </w:p>
    <w:p w14:paraId="54608803" w14:textId="77777777" w:rsidR="00C371F5" w:rsidRPr="00870409" w:rsidRDefault="00C371F5" w:rsidP="00C371F5">
      <w:pPr>
        <w:pStyle w:val="Akapitzlist"/>
        <w:widowControl/>
        <w:numPr>
          <w:ilvl w:val="0"/>
          <w:numId w:val="10"/>
        </w:numPr>
        <w:suppressAutoHyphens w:val="0"/>
        <w:spacing w:after="0"/>
        <w:contextualSpacing/>
        <w:jc w:val="both"/>
        <w:textAlignment w:val="auto"/>
        <w:rPr>
          <w:rFonts w:asciiTheme="minorHAnsi" w:hAnsiTheme="minorHAnsi" w:cstheme="minorHAnsi"/>
          <w:b/>
          <w:sz w:val="22"/>
          <w:szCs w:val="22"/>
        </w:rPr>
      </w:pPr>
      <w:r w:rsidRPr="00870409">
        <w:rPr>
          <w:rFonts w:asciiTheme="minorHAnsi" w:hAnsiTheme="minorHAnsi" w:cstheme="minorHAnsi"/>
          <w:sz w:val="22"/>
          <w:szCs w:val="22"/>
        </w:rPr>
        <w:t>pomimo zobowiązania go do usunięcia uchybień stwierdzonych podczas kontroli nie usunie ich w wyznaczonym terminie;</w:t>
      </w:r>
    </w:p>
    <w:p w14:paraId="164EBA40" w14:textId="77777777" w:rsidR="00C371F5" w:rsidRPr="00870409" w:rsidRDefault="00C371F5" w:rsidP="00C371F5">
      <w:pPr>
        <w:pStyle w:val="Akapitzlist"/>
        <w:widowControl/>
        <w:numPr>
          <w:ilvl w:val="0"/>
          <w:numId w:val="10"/>
        </w:numPr>
        <w:suppressAutoHyphens w:val="0"/>
        <w:spacing w:after="0"/>
        <w:contextualSpacing/>
        <w:textAlignment w:val="auto"/>
        <w:rPr>
          <w:rFonts w:asciiTheme="minorHAnsi" w:hAnsiTheme="minorHAnsi" w:cstheme="minorHAnsi"/>
          <w:sz w:val="22"/>
          <w:szCs w:val="22"/>
        </w:rPr>
      </w:pPr>
      <w:r w:rsidRPr="00870409">
        <w:rPr>
          <w:rFonts w:asciiTheme="minorHAnsi" w:hAnsiTheme="minorHAnsi" w:cstheme="minorHAnsi"/>
          <w:sz w:val="22"/>
          <w:szCs w:val="22"/>
        </w:rPr>
        <w:t>przetwarza dane osobowe w sposób niezgodny z Umową;</w:t>
      </w:r>
    </w:p>
    <w:p w14:paraId="654BF6F3" w14:textId="77777777" w:rsidR="00C371F5" w:rsidRPr="00870409" w:rsidRDefault="00C371F5" w:rsidP="00C371F5">
      <w:pPr>
        <w:pStyle w:val="Akapitzlist"/>
        <w:widowControl/>
        <w:numPr>
          <w:ilvl w:val="0"/>
          <w:numId w:val="10"/>
        </w:numPr>
        <w:suppressAutoHyphens w:val="0"/>
        <w:spacing w:after="0"/>
        <w:contextualSpacing/>
        <w:textAlignment w:val="auto"/>
        <w:rPr>
          <w:rFonts w:asciiTheme="minorHAnsi" w:hAnsiTheme="minorHAnsi" w:cstheme="minorHAnsi"/>
          <w:b/>
          <w:sz w:val="22"/>
          <w:szCs w:val="22"/>
        </w:rPr>
      </w:pPr>
      <w:r w:rsidRPr="00870409">
        <w:rPr>
          <w:rFonts w:asciiTheme="minorHAnsi" w:hAnsiTheme="minorHAnsi" w:cstheme="minorHAnsi"/>
          <w:sz w:val="22"/>
          <w:szCs w:val="22"/>
        </w:rPr>
        <w:t>powierzył przetwarzanie danych osobowych innemu podmiotowi bez zgody Administratora danych.</w:t>
      </w:r>
    </w:p>
    <w:p w14:paraId="2E4DAFFB" w14:textId="77777777" w:rsidR="00C371F5" w:rsidRPr="00870409" w:rsidRDefault="00C371F5" w:rsidP="00C371F5">
      <w:pPr>
        <w:jc w:val="center"/>
        <w:rPr>
          <w:rFonts w:asciiTheme="minorHAnsi" w:hAnsiTheme="minorHAnsi" w:cstheme="minorHAnsi"/>
          <w:b/>
          <w:sz w:val="22"/>
          <w:szCs w:val="22"/>
        </w:rPr>
      </w:pPr>
    </w:p>
    <w:p w14:paraId="7564F2A4"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§10</w:t>
      </w:r>
    </w:p>
    <w:p w14:paraId="3CBD8234"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Zasady zachowania poufności</w:t>
      </w:r>
    </w:p>
    <w:p w14:paraId="4D38CBD9" w14:textId="576B9224" w:rsidR="00C371F5" w:rsidRPr="00870409" w:rsidRDefault="00C371F5" w:rsidP="00C371F5">
      <w:pPr>
        <w:pStyle w:val="Akapitzlist"/>
        <w:widowControl/>
        <w:numPr>
          <w:ilvl w:val="0"/>
          <w:numId w:val="11"/>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zobowiązuje się do zachowania w tajemnicy wszelkich informacji, danych, materiałów, dokumentów i danych osobowych otrzymanych od Administratora danych                                i od współpracujących z nim osób oraz danych uzyskanych w jakikolwiek inny sposób, </w:t>
      </w:r>
      <w:r w:rsidR="00B97A54" w:rsidRPr="00870409">
        <w:rPr>
          <w:rFonts w:asciiTheme="minorHAnsi" w:hAnsiTheme="minorHAnsi" w:cstheme="minorHAnsi"/>
          <w:sz w:val="22"/>
          <w:szCs w:val="22"/>
        </w:rPr>
        <w:t>zamierzony czy</w:t>
      </w:r>
      <w:r w:rsidRPr="00870409">
        <w:rPr>
          <w:rFonts w:asciiTheme="minorHAnsi" w:hAnsiTheme="minorHAnsi" w:cstheme="minorHAnsi"/>
          <w:sz w:val="22"/>
          <w:szCs w:val="22"/>
        </w:rPr>
        <w:t xml:space="preserve"> przypadkowy w formie ustnej, pisemnej lub elektronicznej („dane poufne”).</w:t>
      </w:r>
    </w:p>
    <w:p w14:paraId="16F11E33" w14:textId="343544DC" w:rsidR="00C371F5" w:rsidRPr="00870409" w:rsidRDefault="00C371F5" w:rsidP="00C371F5">
      <w:pPr>
        <w:pStyle w:val="Akapitzlist"/>
        <w:widowControl/>
        <w:numPr>
          <w:ilvl w:val="0"/>
          <w:numId w:val="11"/>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Podmiot przetwarzający oświadcza, że w związku ze zobowiązaniem do zachowania </w:t>
      </w:r>
      <w:r w:rsidRPr="00870409">
        <w:rPr>
          <w:rFonts w:asciiTheme="minorHAnsi" w:hAnsiTheme="minorHAnsi" w:cstheme="minorHAnsi"/>
          <w:sz w:val="22"/>
          <w:szCs w:val="22"/>
        </w:rPr>
        <w:br/>
        <w:t xml:space="preserve">w tajemnicy danych poufnych nie będą one wykorzystywane, ujawniane ani udostępniane bez pisemnej zgody Administratora danych w innym celu niż wykonanie Umowy, chyba że konieczność ujawnienia posiadanych informacji </w:t>
      </w:r>
      <w:r w:rsidR="00B97A54" w:rsidRPr="00870409">
        <w:rPr>
          <w:rFonts w:asciiTheme="minorHAnsi" w:hAnsiTheme="minorHAnsi" w:cstheme="minorHAnsi"/>
          <w:sz w:val="22"/>
          <w:szCs w:val="22"/>
        </w:rPr>
        <w:t>wynika z</w:t>
      </w:r>
      <w:r w:rsidRPr="00870409">
        <w:rPr>
          <w:rFonts w:asciiTheme="minorHAnsi" w:hAnsiTheme="minorHAnsi" w:cstheme="minorHAnsi"/>
          <w:sz w:val="22"/>
          <w:szCs w:val="22"/>
        </w:rPr>
        <w:t xml:space="preserve"> obowiązujących przepisów prawa lub Umowy.</w:t>
      </w:r>
    </w:p>
    <w:p w14:paraId="3B204040" w14:textId="77777777" w:rsidR="00C371F5" w:rsidRPr="00870409" w:rsidRDefault="00C371F5" w:rsidP="00C371F5">
      <w:pPr>
        <w:jc w:val="center"/>
        <w:rPr>
          <w:rFonts w:asciiTheme="minorHAnsi" w:hAnsiTheme="minorHAnsi" w:cstheme="minorHAnsi"/>
          <w:b/>
          <w:sz w:val="22"/>
          <w:szCs w:val="22"/>
        </w:rPr>
      </w:pPr>
    </w:p>
    <w:p w14:paraId="5F4DBA27"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 xml:space="preserve">§11 </w:t>
      </w:r>
    </w:p>
    <w:p w14:paraId="43EB6161" w14:textId="77777777" w:rsidR="00C371F5" w:rsidRPr="00870409" w:rsidRDefault="00C371F5" w:rsidP="00C371F5">
      <w:pPr>
        <w:jc w:val="center"/>
        <w:rPr>
          <w:rFonts w:asciiTheme="minorHAnsi" w:hAnsiTheme="minorHAnsi" w:cstheme="minorHAnsi"/>
          <w:b/>
          <w:sz w:val="22"/>
          <w:szCs w:val="22"/>
        </w:rPr>
      </w:pPr>
      <w:r w:rsidRPr="00870409">
        <w:rPr>
          <w:rFonts w:asciiTheme="minorHAnsi" w:hAnsiTheme="minorHAnsi" w:cstheme="minorHAnsi"/>
          <w:b/>
          <w:sz w:val="22"/>
          <w:szCs w:val="22"/>
        </w:rPr>
        <w:t>Postanowienia końcowe</w:t>
      </w:r>
    </w:p>
    <w:p w14:paraId="38039FB4" w14:textId="77777777" w:rsidR="00C371F5" w:rsidRPr="00870409" w:rsidRDefault="00C371F5" w:rsidP="00C371F5">
      <w:pPr>
        <w:pStyle w:val="Akapitzlist"/>
        <w:widowControl/>
        <w:numPr>
          <w:ilvl w:val="0"/>
          <w:numId w:val="12"/>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Umowa została sporządzona w dwóch jednobrzmiących egzemplarzach dla każdej ze stron.</w:t>
      </w:r>
    </w:p>
    <w:p w14:paraId="7E129195" w14:textId="77777777" w:rsidR="00C371F5" w:rsidRPr="00870409" w:rsidRDefault="00C371F5" w:rsidP="00C371F5">
      <w:pPr>
        <w:pStyle w:val="Akapitzlist"/>
        <w:widowControl/>
        <w:numPr>
          <w:ilvl w:val="0"/>
          <w:numId w:val="12"/>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W sprawach nieuregulowanych zastosowanie będą miały przepisy Kodeksu cywilnego oraz Rozporządzenia.</w:t>
      </w:r>
    </w:p>
    <w:p w14:paraId="2967EF20" w14:textId="77777777" w:rsidR="00C371F5" w:rsidRPr="00870409" w:rsidRDefault="00C371F5" w:rsidP="00C371F5">
      <w:pPr>
        <w:pStyle w:val="Akapitzlist"/>
        <w:widowControl/>
        <w:numPr>
          <w:ilvl w:val="0"/>
          <w:numId w:val="12"/>
        </w:numPr>
        <w:suppressAutoHyphens w:val="0"/>
        <w:spacing w:after="0"/>
        <w:contextualSpacing/>
        <w:jc w:val="both"/>
        <w:textAlignment w:val="auto"/>
        <w:rPr>
          <w:rFonts w:asciiTheme="minorHAnsi" w:hAnsiTheme="minorHAnsi" w:cstheme="minorHAnsi"/>
          <w:sz w:val="22"/>
          <w:szCs w:val="22"/>
        </w:rPr>
      </w:pPr>
      <w:r w:rsidRPr="00870409">
        <w:rPr>
          <w:rFonts w:asciiTheme="minorHAnsi" w:hAnsiTheme="minorHAnsi" w:cstheme="minorHAnsi"/>
          <w:sz w:val="22"/>
          <w:szCs w:val="22"/>
        </w:rPr>
        <w:t xml:space="preserve">Sądem właściwym dla rozpatrzenia sporów wynikających z niniejszej Umowy będzie sąd właściwy Administratora danych </w:t>
      </w:r>
    </w:p>
    <w:p w14:paraId="134D6AFB" w14:textId="77777777" w:rsidR="00C371F5" w:rsidRPr="00870409" w:rsidRDefault="00C371F5" w:rsidP="00C371F5">
      <w:pPr>
        <w:rPr>
          <w:rFonts w:asciiTheme="minorHAnsi" w:hAnsiTheme="minorHAnsi" w:cstheme="minorHAnsi"/>
          <w:sz w:val="22"/>
          <w:szCs w:val="22"/>
        </w:rPr>
      </w:pPr>
    </w:p>
    <w:p w14:paraId="2249F0C9" w14:textId="77777777" w:rsidR="00B97A54" w:rsidRPr="00870409" w:rsidRDefault="00B97A54" w:rsidP="00C371F5">
      <w:pPr>
        <w:rPr>
          <w:rFonts w:asciiTheme="minorHAnsi" w:hAnsiTheme="minorHAnsi" w:cstheme="minorHAnsi"/>
          <w:sz w:val="22"/>
          <w:szCs w:val="22"/>
        </w:rPr>
      </w:pPr>
    </w:p>
    <w:p w14:paraId="6B89E098" w14:textId="77777777" w:rsidR="00B97A54" w:rsidRPr="00870409" w:rsidRDefault="00B97A54" w:rsidP="00C371F5">
      <w:pPr>
        <w:rPr>
          <w:rFonts w:asciiTheme="minorHAnsi" w:hAnsiTheme="minorHAnsi" w:cstheme="minorHAnsi"/>
          <w:sz w:val="22"/>
          <w:szCs w:val="22"/>
        </w:rPr>
      </w:pPr>
    </w:p>
    <w:p w14:paraId="1C0DD62F" w14:textId="77777777" w:rsidR="00C371F5" w:rsidRPr="00870409" w:rsidRDefault="00C371F5" w:rsidP="00C371F5">
      <w:pPr>
        <w:rPr>
          <w:rFonts w:asciiTheme="minorHAnsi" w:hAnsiTheme="minorHAnsi" w:cstheme="minorHAnsi"/>
          <w:sz w:val="22"/>
          <w:szCs w:val="22"/>
        </w:rPr>
      </w:pPr>
    </w:p>
    <w:p w14:paraId="59DE88FD" w14:textId="77777777" w:rsidR="00C371F5" w:rsidRPr="00870409" w:rsidRDefault="00C371F5" w:rsidP="00C371F5">
      <w:pPr>
        <w:rPr>
          <w:rFonts w:asciiTheme="minorHAnsi" w:hAnsiTheme="minorHAnsi" w:cstheme="minorHAnsi"/>
          <w:sz w:val="22"/>
          <w:szCs w:val="22"/>
        </w:rPr>
      </w:pPr>
      <w:r w:rsidRPr="00870409">
        <w:rPr>
          <w:rFonts w:asciiTheme="minorHAnsi" w:hAnsiTheme="minorHAnsi" w:cstheme="minorHAnsi"/>
          <w:sz w:val="22"/>
          <w:szCs w:val="22"/>
        </w:rPr>
        <w:t xml:space="preserve">              _______________________                                                           ____________________</w:t>
      </w:r>
    </w:p>
    <w:p w14:paraId="493A296D" w14:textId="77777777" w:rsidR="00C371F5" w:rsidRPr="00870409" w:rsidRDefault="00C371F5" w:rsidP="00C371F5">
      <w:pPr>
        <w:jc w:val="center"/>
        <w:rPr>
          <w:rFonts w:asciiTheme="minorHAnsi" w:hAnsiTheme="minorHAnsi" w:cstheme="minorHAnsi"/>
          <w:sz w:val="22"/>
          <w:szCs w:val="22"/>
        </w:rPr>
      </w:pPr>
      <w:r w:rsidRPr="00870409">
        <w:rPr>
          <w:rFonts w:asciiTheme="minorHAnsi" w:hAnsiTheme="minorHAnsi" w:cstheme="minorHAnsi"/>
          <w:sz w:val="22"/>
          <w:szCs w:val="22"/>
        </w:rPr>
        <w:t xml:space="preserve">Administrator danych </w:t>
      </w:r>
      <w:r w:rsidRPr="00870409">
        <w:rPr>
          <w:rFonts w:asciiTheme="minorHAnsi" w:hAnsiTheme="minorHAnsi" w:cstheme="minorHAnsi"/>
          <w:sz w:val="22"/>
          <w:szCs w:val="22"/>
        </w:rPr>
        <w:tab/>
      </w:r>
      <w:r w:rsidRPr="00870409">
        <w:rPr>
          <w:rFonts w:asciiTheme="minorHAnsi" w:hAnsiTheme="minorHAnsi" w:cstheme="minorHAnsi"/>
          <w:sz w:val="22"/>
          <w:szCs w:val="22"/>
        </w:rPr>
        <w:tab/>
      </w:r>
      <w:r w:rsidRPr="00870409">
        <w:rPr>
          <w:rFonts w:asciiTheme="minorHAnsi" w:hAnsiTheme="minorHAnsi" w:cstheme="minorHAnsi"/>
          <w:sz w:val="22"/>
          <w:szCs w:val="22"/>
        </w:rPr>
        <w:tab/>
      </w:r>
      <w:r w:rsidRPr="00870409">
        <w:rPr>
          <w:rFonts w:asciiTheme="minorHAnsi" w:hAnsiTheme="minorHAnsi" w:cstheme="minorHAnsi"/>
          <w:sz w:val="22"/>
          <w:szCs w:val="22"/>
        </w:rPr>
        <w:tab/>
      </w:r>
      <w:r w:rsidRPr="00870409">
        <w:rPr>
          <w:rFonts w:asciiTheme="minorHAnsi" w:hAnsiTheme="minorHAnsi" w:cstheme="minorHAnsi"/>
          <w:sz w:val="22"/>
          <w:szCs w:val="22"/>
        </w:rPr>
        <w:tab/>
        <w:t xml:space="preserve">       Podmiot przetwarzający</w:t>
      </w:r>
    </w:p>
    <w:p w14:paraId="57541A6E" w14:textId="77777777" w:rsidR="00C371F5" w:rsidRPr="00870409" w:rsidRDefault="00C371F5" w:rsidP="00C371F5">
      <w:pPr>
        <w:jc w:val="center"/>
        <w:rPr>
          <w:rFonts w:asciiTheme="minorHAnsi" w:hAnsiTheme="minorHAnsi" w:cstheme="minorHAnsi"/>
          <w:sz w:val="22"/>
          <w:szCs w:val="22"/>
        </w:rPr>
      </w:pPr>
    </w:p>
    <w:p w14:paraId="5086D403" w14:textId="77777777" w:rsidR="00FF196A" w:rsidRPr="00870409" w:rsidRDefault="00FF196A">
      <w:pPr>
        <w:rPr>
          <w:rFonts w:asciiTheme="minorHAnsi" w:hAnsiTheme="minorHAnsi" w:cstheme="minorHAnsi"/>
        </w:rPr>
      </w:pPr>
    </w:p>
    <w:sectPr w:rsidR="00FF196A" w:rsidRPr="00870409" w:rsidSect="00FF19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7801"/>
    <w:multiLevelType w:val="hybridMultilevel"/>
    <w:tmpl w:val="90C6A3C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0CB6E0B"/>
    <w:multiLevelType w:val="hybridMultilevel"/>
    <w:tmpl w:val="9F948ACC"/>
    <w:lvl w:ilvl="0" w:tplc="7E7E302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736870"/>
    <w:multiLevelType w:val="hybridMultilevel"/>
    <w:tmpl w:val="965001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5CA4889"/>
    <w:multiLevelType w:val="hybridMultilevel"/>
    <w:tmpl w:val="A71EB9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EC1995"/>
    <w:multiLevelType w:val="hybridMultilevel"/>
    <w:tmpl w:val="A25658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4DE37BD"/>
    <w:multiLevelType w:val="hybridMultilevel"/>
    <w:tmpl w:val="8E3AE84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DE35505"/>
    <w:multiLevelType w:val="hybridMultilevel"/>
    <w:tmpl w:val="76A64D16"/>
    <w:lvl w:ilvl="0" w:tplc="D96221CC">
      <w:start w:val="1"/>
      <w:numFmt w:val="decimal"/>
      <w:lvlText w:val="%1."/>
      <w:lvlJc w:val="left"/>
      <w:pPr>
        <w:ind w:left="360" w:hanging="360"/>
      </w:pPr>
      <w:rPr>
        <w:rFonts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0AE4145"/>
    <w:multiLevelType w:val="hybridMultilevel"/>
    <w:tmpl w:val="2020DECA"/>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648A416F"/>
    <w:multiLevelType w:val="hybridMultilevel"/>
    <w:tmpl w:val="C6984606"/>
    <w:lvl w:ilvl="0" w:tplc="E46ED504">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4DC061E"/>
    <w:multiLevelType w:val="hybridMultilevel"/>
    <w:tmpl w:val="4C2490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EFD414D"/>
    <w:multiLevelType w:val="hybridMultilevel"/>
    <w:tmpl w:val="B74C81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7A1258B9"/>
    <w:multiLevelType w:val="hybridMultilevel"/>
    <w:tmpl w:val="EF0E82C2"/>
    <w:lvl w:ilvl="0" w:tplc="A9BE63B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7CC57452"/>
    <w:multiLevelType w:val="hybridMultilevel"/>
    <w:tmpl w:val="4DB6AB6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142186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70038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8682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5840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38195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61094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5135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066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16536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28007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53531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1474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8873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1F5"/>
    <w:rsid w:val="001D246E"/>
    <w:rsid w:val="00426D1C"/>
    <w:rsid w:val="004712C4"/>
    <w:rsid w:val="004D5C58"/>
    <w:rsid w:val="00546932"/>
    <w:rsid w:val="005D0363"/>
    <w:rsid w:val="00602148"/>
    <w:rsid w:val="006F187E"/>
    <w:rsid w:val="00731244"/>
    <w:rsid w:val="00870409"/>
    <w:rsid w:val="008B2B7E"/>
    <w:rsid w:val="008C4ECE"/>
    <w:rsid w:val="00981FD2"/>
    <w:rsid w:val="009E0662"/>
    <w:rsid w:val="00A75274"/>
    <w:rsid w:val="00B718F9"/>
    <w:rsid w:val="00B97A54"/>
    <w:rsid w:val="00C371F5"/>
    <w:rsid w:val="00CD1CF0"/>
    <w:rsid w:val="00D00AFC"/>
    <w:rsid w:val="00F16B67"/>
    <w:rsid w:val="00FF19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A0935"/>
  <w15:docId w15:val="{BD766AFA-B92E-4D70-8B51-0131514F8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71F5"/>
    <w:pPr>
      <w:suppressAutoHyphens/>
      <w:spacing w:after="0" w:line="240" w:lineRule="auto"/>
    </w:pPr>
    <w:rPr>
      <w:rFonts w:ascii="Times New Roman" w:eastAsia="SimSu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sw tekst,L1,Numerowanie,Akapit z listą BS,ISCG Numerowanie,lp1,Odstavec,Preambuła,CP-UC,CP-Punkty,Bullet List,List - bullets,Equipment,Bullet 1,List Paragraph Char Char,b1,Figure_name,Numbered Indented Text,Ref,Dot "/>
    <w:basedOn w:val="Normalny"/>
    <w:uiPriority w:val="34"/>
    <w:qFormat/>
    <w:rsid w:val="00C371F5"/>
    <w:pPr>
      <w:widowControl w:val="0"/>
      <w:spacing w:after="200"/>
      <w:ind w:left="720"/>
      <w:textAlignment w:val="baseline"/>
    </w:pPr>
    <w:rPr>
      <w:rFonts w:cs="Mangal"/>
      <w:kern w:val="2"/>
      <w:lang w:bidi="hi-IN"/>
    </w:rPr>
  </w:style>
  <w:style w:type="character" w:customStyle="1" w:styleId="markedcontent">
    <w:name w:val="markedcontent"/>
    <w:basedOn w:val="Domylnaczcionkaakapitu"/>
    <w:rsid w:val="00B718F9"/>
  </w:style>
  <w:style w:type="character" w:customStyle="1" w:styleId="ui-provider">
    <w:name w:val="ui-provider"/>
    <w:basedOn w:val="Domylnaczcionkaakapitu"/>
    <w:rsid w:val="00B718F9"/>
  </w:style>
  <w:style w:type="character" w:styleId="Tytuksiki">
    <w:name w:val="Book Title"/>
    <w:basedOn w:val="Domylnaczcionkaakapitu"/>
    <w:uiPriority w:val="33"/>
    <w:qFormat/>
    <w:rsid w:val="0054693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1692</Words>
  <Characters>10153</Characters>
  <Application>Microsoft Office Word</Application>
  <DocSecurity>0</DocSecurity>
  <Lines>84</Lines>
  <Paragraphs>23</Paragraphs>
  <ScaleCrop>false</ScaleCrop>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lkuchta</dc:creator>
  <cp:lastModifiedBy>Robert Jacek Haras</cp:lastModifiedBy>
  <cp:revision>15</cp:revision>
  <dcterms:created xsi:type="dcterms:W3CDTF">2026-04-23T06:08:00Z</dcterms:created>
  <dcterms:modified xsi:type="dcterms:W3CDTF">2026-04-24T11:14:00Z</dcterms:modified>
</cp:coreProperties>
</file>